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6323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  <w:r w:rsidRPr="00741A9F">
        <w:rPr>
          <w:rFonts w:ascii="Arial" w:hAnsi="Arial" w:cs="Arial"/>
          <w:b/>
          <w:bCs/>
          <w:sz w:val="14"/>
          <w:szCs w:val="14"/>
        </w:rPr>
        <w:t xml:space="preserve">CRONOGRAMA </w:t>
      </w:r>
      <w:proofErr w:type="gramStart"/>
      <w:r w:rsidRPr="00741A9F">
        <w:rPr>
          <w:rFonts w:ascii="Arial" w:hAnsi="Arial" w:cs="Arial"/>
          <w:b/>
          <w:bCs/>
          <w:sz w:val="14"/>
          <w:szCs w:val="14"/>
        </w:rPr>
        <w:t>1</w:t>
      </w:r>
      <w:proofErr w:type="gramEnd"/>
      <w:r w:rsidRPr="00741A9F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1A9F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(EM CASO DE OBSERVÂNCIA AO PRAZO PARA IMPUGNAÇÕES E RECURSOS)</w:t>
      </w:r>
    </w:p>
    <w:p w14:paraId="0F91F243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013"/>
      </w:tblGrid>
      <w:tr w:rsidR="00E67FE5" w:rsidRPr="00741A9F" w14:paraId="30A9FA3E" w14:textId="77777777" w:rsidTr="005A06B4">
        <w:tc>
          <w:tcPr>
            <w:tcW w:w="6487" w:type="dxa"/>
          </w:tcPr>
          <w:p w14:paraId="6D079ED2" w14:textId="77777777" w:rsidR="00E67FE5" w:rsidRPr="00741A9F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EVENTO</w:t>
            </w:r>
          </w:p>
        </w:tc>
        <w:tc>
          <w:tcPr>
            <w:tcW w:w="2013" w:type="dxa"/>
          </w:tcPr>
          <w:p w14:paraId="5864DE1E" w14:textId="77777777" w:rsidR="00E67FE5" w:rsidRPr="00741A9F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DATA</w:t>
            </w:r>
          </w:p>
        </w:tc>
      </w:tr>
      <w:tr w:rsidR="00E67FE5" w:rsidRPr="00741A9F" w14:paraId="24671121" w14:textId="77777777" w:rsidTr="005A06B4">
        <w:tc>
          <w:tcPr>
            <w:tcW w:w="6487" w:type="dxa"/>
            <w:shd w:val="clear" w:color="auto" w:fill="D9D9D9"/>
          </w:tcPr>
          <w:p w14:paraId="03F1F218" w14:textId="78B3A06F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 xml:space="preserve">DIVULGAÇÃO </w:t>
            </w:r>
            <w:r w:rsidR="00881D87">
              <w:rPr>
                <w:rFonts w:ascii="Arial" w:hAnsi="Arial" w:cs="Arial"/>
                <w:b/>
                <w:sz w:val="14"/>
                <w:szCs w:val="14"/>
              </w:rPr>
              <w:t>DOS NOVOS PRAZOS</w:t>
            </w:r>
          </w:p>
        </w:tc>
        <w:tc>
          <w:tcPr>
            <w:tcW w:w="2013" w:type="dxa"/>
            <w:shd w:val="clear" w:color="auto" w:fill="D9D9D9"/>
          </w:tcPr>
          <w:p w14:paraId="73E146D3" w14:textId="18DEBE8C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="00E67FE5">
              <w:rPr>
                <w:rFonts w:ascii="Arial" w:hAnsi="Arial" w:cs="Arial"/>
                <w:b/>
                <w:sz w:val="14"/>
                <w:szCs w:val="14"/>
              </w:rPr>
              <w:t>.03.2024</w:t>
            </w:r>
          </w:p>
        </w:tc>
      </w:tr>
      <w:tr w:rsidR="00E67FE5" w:rsidRPr="00741A9F" w14:paraId="26BA6F70" w14:textId="77777777" w:rsidTr="005A06B4">
        <w:tc>
          <w:tcPr>
            <w:tcW w:w="6487" w:type="dxa"/>
          </w:tcPr>
          <w:p w14:paraId="2108D7DC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INSCRIÇÃO DOS CANDIDATOS.</w:t>
            </w:r>
          </w:p>
        </w:tc>
        <w:tc>
          <w:tcPr>
            <w:tcW w:w="2013" w:type="dxa"/>
          </w:tcPr>
          <w:p w14:paraId="6B4DE797" w14:textId="5DF281BB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.03.2024 a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E67FE5">
              <w:rPr>
                <w:rFonts w:ascii="Arial" w:hAnsi="Arial" w:cs="Arial"/>
                <w:sz w:val="14"/>
                <w:szCs w:val="14"/>
              </w:rPr>
              <w:t>.03.2024</w:t>
            </w:r>
          </w:p>
        </w:tc>
      </w:tr>
      <w:tr w:rsidR="00E67FE5" w:rsidRPr="00741A9F" w14:paraId="5D172D5B" w14:textId="77777777" w:rsidTr="005A06B4">
        <w:tc>
          <w:tcPr>
            <w:tcW w:w="6487" w:type="dxa"/>
          </w:tcPr>
          <w:p w14:paraId="5DA5A130" w14:textId="5AA53E26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DAS INSCRIÇÕES.</w:t>
            </w:r>
          </w:p>
        </w:tc>
        <w:tc>
          <w:tcPr>
            <w:tcW w:w="2013" w:type="dxa"/>
          </w:tcPr>
          <w:p w14:paraId="3625A427" w14:textId="073C53E9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01.04.2024</w:t>
            </w:r>
          </w:p>
        </w:tc>
      </w:tr>
      <w:tr w:rsidR="00E67FE5" w:rsidRPr="00741A9F" w14:paraId="64E616ED" w14:textId="77777777" w:rsidTr="005A06B4">
        <w:tc>
          <w:tcPr>
            <w:tcW w:w="6487" w:type="dxa"/>
          </w:tcPr>
          <w:p w14:paraId="5D33D6F2" w14:textId="719FA77B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</w:t>
            </w:r>
            <w:r w:rsidR="00D127CF"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 À</w:t>
            </w:r>
            <w:r w:rsidR="00D127CF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741A9F">
              <w:rPr>
                <w:rFonts w:ascii="Arial" w:hAnsi="Arial" w:cs="Arial"/>
                <w:sz w:val="14"/>
                <w:szCs w:val="14"/>
              </w:rPr>
              <w:t>INSCRIÇÕES.</w:t>
            </w:r>
          </w:p>
        </w:tc>
        <w:tc>
          <w:tcPr>
            <w:tcW w:w="2013" w:type="dxa"/>
          </w:tcPr>
          <w:p w14:paraId="28C9E86B" w14:textId="0CF98CBC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02.04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.2024 a </w:t>
            </w:r>
            <w:r>
              <w:rPr>
                <w:rFonts w:ascii="Arial" w:hAnsi="Arial" w:cs="Arial"/>
                <w:sz w:val="14"/>
                <w:szCs w:val="14"/>
              </w:rPr>
              <w:t>03.04</w:t>
            </w:r>
            <w:r w:rsidR="00E67FE5">
              <w:rPr>
                <w:rFonts w:ascii="Arial" w:hAnsi="Arial" w:cs="Arial"/>
                <w:sz w:val="14"/>
                <w:szCs w:val="14"/>
              </w:rPr>
              <w:t>.2024</w:t>
            </w:r>
          </w:p>
        </w:tc>
      </w:tr>
      <w:tr w:rsidR="00E67FE5" w:rsidRPr="00741A9F" w14:paraId="542BCB1D" w14:textId="77777777" w:rsidTr="005A06B4">
        <w:tc>
          <w:tcPr>
            <w:tcW w:w="6487" w:type="dxa"/>
          </w:tcPr>
          <w:p w14:paraId="074E4DDF" w14:textId="1F5FC859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EDITAL CONCEDENDO PRAZO PARA MANIFESTAÇÃO </w:t>
            </w:r>
            <w:r w:rsidR="007F7BFD">
              <w:rPr>
                <w:rFonts w:ascii="Arial" w:hAnsi="Arial" w:cs="Arial"/>
                <w:sz w:val="14"/>
                <w:szCs w:val="14"/>
              </w:rPr>
              <w:t xml:space="preserve">AO 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</w:t>
            </w:r>
          </w:p>
        </w:tc>
        <w:tc>
          <w:tcPr>
            <w:tcW w:w="2013" w:type="dxa"/>
          </w:tcPr>
          <w:p w14:paraId="620E2845" w14:textId="568B655F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04.04.2024</w:t>
            </w:r>
          </w:p>
        </w:tc>
      </w:tr>
      <w:tr w:rsidR="00E67FE5" w:rsidRPr="00741A9F" w14:paraId="0C253968" w14:textId="77777777" w:rsidTr="005A06B4">
        <w:tc>
          <w:tcPr>
            <w:tcW w:w="6487" w:type="dxa"/>
          </w:tcPr>
          <w:p w14:paraId="2F1BEE87" w14:textId="19400824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MANIFESTAÇÃO </w:t>
            </w:r>
            <w:r w:rsidR="007F7BFD">
              <w:rPr>
                <w:rFonts w:ascii="Arial" w:hAnsi="Arial" w:cs="Arial"/>
                <w:sz w:val="14"/>
                <w:szCs w:val="14"/>
              </w:rPr>
              <w:t>AO PEDIDO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IMPUGNAÇÃO</w:t>
            </w:r>
          </w:p>
        </w:tc>
        <w:tc>
          <w:tcPr>
            <w:tcW w:w="2013" w:type="dxa"/>
          </w:tcPr>
          <w:p w14:paraId="5D9A8676" w14:textId="45886882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08.04.2024 a 09.04.2024</w:t>
            </w:r>
          </w:p>
        </w:tc>
      </w:tr>
      <w:tr w:rsidR="00E67FE5" w:rsidRPr="00741A9F" w14:paraId="0EDC757C" w14:textId="77777777" w:rsidTr="005A06B4">
        <w:trPr>
          <w:trHeight w:val="133"/>
        </w:trPr>
        <w:tc>
          <w:tcPr>
            <w:tcW w:w="6487" w:type="dxa"/>
          </w:tcPr>
          <w:p w14:paraId="1B7714C1" w14:textId="5E105C88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EDITAL DE PUBLICAÇÃO DA DECISÃO SOBRE</w:t>
            </w:r>
            <w:r w:rsidR="007F7BFD">
              <w:rPr>
                <w:rFonts w:ascii="Arial" w:hAnsi="Arial" w:cs="Arial"/>
                <w:sz w:val="14"/>
                <w:szCs w:val="14"/>
              </w:rPr>
              <w:t xml:space="preserve"> PEDIDO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IMPUGNAÇÕES.</w:t>
            </w:r>
          </w:p>
        </w:tc>
        <w:tc>
          <w:tcPr>
            <w:tcW w:w="2013" w:type="dxa"/>
          </w:tcPr>
          <w:p w14:paraId="4263EF34" w14:textId="1CA81BD6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10.04.2024</w:t>
            </w:r>
          </w:p>
        </w:tc>
      </w:tr>
      <w:tr w:rsidR="00E67FE5" w:rsidRPr="00741A9F" w14:paraId="6E35442B" w14:textId="77777777" w:rsidTr="005A06B4">
        <w:trPr>
          <w:trHeight w:val="138"/>
        </w:trPr>
        <w:tc>
          <w:tcPr>
            <w:tcW w:w="6487" w:type="dxa"/>
          </w:tcPr>
          <w:p w14:paraId="3A93D67C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PERÍODO DE CAMPANHA.</w:t>
            </w:r>
          </w:p>
        </w:tc>
        <w:tc>
          <w:tcPr>
            <w:tcW w:w="2013" w:type="dxa"/>
          </w:tcPr>
          <w:p w14:paraId="549834FA" w14:textId="7656F08B" w:rsidR="00E67FE5" w:rsidRPr="00741A9F" w:rsidRDefault="00881D87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11.04.2024 a 18.04.2024</w:t>
            </w:r>
          </w:p>
        </w:tc>
      </w:tr>
      <w:tr w:rsidR="00E67FE5" w:rsidRPr="00741A9F" w14:paraId="3E03B417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487" w:type="dxa"/>
            <w:shd w:val="clear" w:color="auto" w:fill="D9D9D9"/>
          </w:tcPr>
          <w:p w14:paraId="0DE8DAF2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>DIA DA VOTAÇÃO</w:t>
            </w:r>
          </w:p>
        </w:tc>
        <w:tc>
          <w:tcPr>
            <w:tcW w:w="2013" w:type="dxa"/>
            <w:shd w:val="clear" w:color="auto" w:fill="D9D9D9"/>
          </w:tcPr>
          <w:p w14:paraId="39243B4C" w14:textId="4BE49AC3" w:rsidR="00E67FE5" w:rsidRPr="00741A9F" w:rsidRDefault="00B81DAE" w:rsidP="005A06B4">
            <w:pPr>
              <w:spacing w:after="0" w:line="240" w:lineRule="auto"/>
              <w:ind w:left="108" w:hanging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E67FE5">
              <w:rPr>
                <w:rFonts w:ascii="Arial" w:hAnsi="Arial" w:cs="Arial"/>
                <w:b/>
                <w:sz w:val="14"/>
                <w:szCs w:val="14"/>
              </w:rPr>
              <w:t>.04.2024</w:t>
            </w:r>
          </w:p>
        </w:tc>
      </w:tr>
      <w:tr w:rsidR="00E67FE5" w:rsidRPr="00741A9F" w14:paraId="422A6687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487" w:type="dxa"/>
          </w:tcPr>
          <w:p w14:paraId="2F20BC42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DO RESULTADO.</w:t>
            </w:r>
          </w:p>
        </w:tc>
        <w:tc>
          <w:tcPr>
            <w:tcW w:w="2013" w:type="dxa"/>
          </w:tcPr>
          <w:p w14:paraId="15E30B04" w14:textId="42808C96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7C4FDF3A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7" w:type="dxa"/>
          </w:tcPr>
          <w:p w14:paraId="6FAC2D38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RECURSO.</w:t>
            </w:r>
          </w:p>
        </w:tc>
        <w:tc>
          <w:tcPr>
            <w:tcW w:w="2013" w:type="dxa"/>
          </w:tcPr>
          <w:p w14:paraId="3B4FB7ED" w14:textId="5095CEC8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.04.2024 a 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14A2F366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487" w:type="dxa"/>
          </w:tcPr>
          <w:p w14:paraId="5D207969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EDITAL CONCEDENDO PRAZO PARA CONTRARRAZÕES</w:t>
            </w:r>
          </w:p>
        </w:tc>
        <w:tc>
          <w:tcPr>
            <w:tcW w:w="2013" w:type="dxa"/>
          </w:tcPr>
          <w:p w14:paraId="41DE9FBD" w14:textId="50D4C320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1A7833A6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6487" w:type="dxa"/>
          </w:tcPr>
          <w:p w14:paraId="4A604C72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CONTRARRAZÕES.</w:t>
            </w:r>
          </w:p>
        </w:tc>
        <w:tc>
          <w:tcPr>
            <w:tcW w:w="2013" w:type="dxa"/>
          </w:tcPr>
          <w:p w14:paraId="6B619AB0" w14:textId="53EA3F7E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.04.2024 a </w:t>
            </w:r>
            <w:r>
              <w:rPr>
                <w:rFonts w:ascii="Arial" w:hAnsi="Arial" w:cs="Arial"/>
                <w:sz w:val="14"/>
                <w:szCs w:val="14"/>
              </w:rPr>
              <w:t>30.</w:t>
            </w:r>
            <w:r w:rsidR="00E67FE5">
              <w:rPr>
                <w:rFonts w:ascii="Arial" w:hAnsi="Arial" w:cs="Arial"/>
                <w:sz w:val="14"/>
                <w:szCs w:val="14"/>
              </w:rPr>
              <w:t>04.2024</w:t>
            </w:r>
          </w:p>
        </w:tc>
      </w:tr>
      <w:tr w:rsidR="00E67FE5" w:rsidRPr="00741A9F" w14:paraId="3306DC89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87" w:type="dxa"/>
          </w:tcPr>
          <w:p w14:paraId="526572E8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 DECISÃO FINAL SOBRE RECURSOS E CONTRARRAZÕES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741A9F">
              <w:rPr>
                <w:rFonts w:ascii="Arial" w:hAnsi="Arial" w:cs="Arial"/>
                <w:sz w:val="14"/>
                <w:szCs w:val="14"/>
              </w:rPr>
              <w:t>DIVULGAÇÃO DOS NOMES DOS ELEITOS PARA COMPOR</w:t>
            </w:r>
            <w:r>
              <w:rPr>
                <w:rFonts w:ascii="Arial" w:hAnsi="Arial" w:cs="Arial"/>
                <w:sz w:val="14"/>
                <w:szCs w:val="14"/>
              </w:rPr>
              <w:t>EM OS COMITÊS</w:t>
            </w:r>
          </w:p>
        </w:tc>
        <w:tc>
          <w:tcPr>
            <w:tcW w:w="2013" w:type="dxa"/>
            <w:vAlign w:val="center"/>
          </w:tcPr>
          <w:p w14:paraId="18F6116A" w14:textId="6BDB8ACD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01.05</w:t>
            </w:r>
            <w:r w:rsidR="00E67FE5">
              <w:rPr>
                <w:rFonts w:ascii="Arial" w:hAnsi="Arial" w:cs="Arial"/>
                <w:sz w:val="14"/>
                <w:szCs w:val="14"/>
              </w:rPr>
              <w:t>.2024</w:t>
            </w:r>
          </w:p>
        </w:tc>
      </w:tr>
      <w:tr w:rsidR="00E67FE5" w:rsidRPr="00741A9F" w14:paraId="07FEBFAB" w14:textId="77777777" w:rsidTr="007F7B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487" w:type="dxa"/>
          </w:tcPr>
          <w:p w14:paraId="2947431F" w14:textId="51401A3B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DISPOSIÇÃO DO PROCESSO À EMPRESA E DISSOLUÇÃO DA COMISSÃO ELEITORAL.</w:t>
            </w:r>
          </w:p>
        </w:tc>
        <w:tc>
          <w:tcPr>
            <w:tcW w:w="2013" w:type="dxa"/>
            <w:vAlign w:val="center"/>
          </w:tcPr>
          <w:p w14:paraId="2DE6BD73" w14:textId="374D195C" w:rsidR="00E67FE5" w:rsidRPr="00741A9F" w:rsidRDefault="00B81DAE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01.05</w:t>
            </w:r>
            <w:r w:rsidR="00E67FE5">
              <w:rPr>
                <w:rFonts w:ascii="Arial" w:hAnsi="Arial" w:cs="Arial"/>
                <w:sz w:val="14"/>
                <w:szCs w:val="14"/>
              </w:rPr>
              <w:t>.2024</w:t>
            </w:r>
          </w:p>
        </w:tc>
      </w:tr>
      <w:tr w:rsidR="00E67FE5" w:rsidRPr="00741A9F" w14:paraId="3578C787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6487" w:type="dxa"/>
            <w:shd w:val="clear" w:color="auto" w:fill="D9D9D9" w:themeFill="background1" w:themeFillShade="D9"/>
          </w:tcPr>
          <w:p w14:paraId="530BC342" w14:textId="77777777" w:rsidR="00E67FE5" w:rsidRPr="007F7D11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VIGÊNCIA DO MANDATO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54EA767" w14:textId="77777777" w:rsidR="00E67FE5" w:rsidRPr="007F7D11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05.05.2024 a 04.05.2026</w:t>
            </w:r>
          </w:p>
        </w:tc>
      </w:tr>
    </w:tbl>
    <w:p w14:paraId="758B46DA" w14:textId="77777777" w:rsidR="00E67FE5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7B2A1DF7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14"/>
          <w:szCs w:val="14"/>
        </w:rPr>
      </w:pPr>
      <w:r w:rsidRPr="00741A9F">
        <w:rPr>
          <w:rFonts w:ascii="Arial" w:hAnsi="Arial" w:cs="Arial"/>
          <w:b/>
          <w:bCs/>
          <w:sz w:val="14"/>
          <w:szCs w:val="14"/>
        </w:rPr>
        <w:t xml:space="preserve">CRONOGRAMA </w:t>
      </w:r>
      <w:proofErr w:type="gramStart"/>
      <w:r w:rsidRPr="00741A9F">
        <w:rPr>
          <w:rFonts w:ascii="Arial" w:hAnsi="Arial" w:cs="Arial"/>
          <w:b/>
          <w:bCs/>
          <w:sz w:val="14"/>
          <w:szCs w:val="14"/>
        </w:rPr>
        <w:t>2</w:t>
      </w:r>
      <w:proofErr w:type="gramEnd"/>
      <w:r w:rsidRPr="00741A9F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1A9F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(EM CASO DE AUSÊNCIA DE IMPUGNAÇÕES)</w:t>
      </w:r>
    </w:p>
    <w:p w14:paraId="19CC87D7" w14:textId="77777777" w:rsidR="00E67FE5" w:rsidRDefault="00E67FE5" w:rsidP="00E67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013"/>
      </w:tblGrid>
      <w:tr w:rsidR="00E67FE5" w:rsidRPr="00741A9F" w14:paraId="1044D060" w14:textId="77777777" w:rsidTr="005A06B4">
        <w:tc>
          <w:tcPr>
            <w:tcW w:w="6487" w:type="dxa"/>
          </w:tcPr>
          <w:p w14:paraId="5684075D" w14:textId="77777777" w:rsidR="00E67FE5" w:rsidRPr="00741A9F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EVENTO</w:t>
            </w:r>
          </w:p>
        </w:tc>
        <w:tc>
          <w:tcPr>
            <w:tcW w:w="2013" w:type="dxa"/>
          </w:tcPr>
          <w:p w14:paraId="221B66D5" w14:textId="77777777" w:rsidR="00E67FE5" w:rsidRPr="00741A9F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DATA</w:t>
            </w:r>
          </w:p>
        </w:tc>
      </w:tr>
      <w:tr w:rsidR="00D127CF" w:rsidRPr="00741A9F" w14:paraId="265D33FE" w14:textId="77777777" w:rsidTr="005A06B4">
        <w:tc>
          <w:tcPr>
            <w:tcW w:w="6487" w:type="dxa"/>
            <w:shd w:val="clear" w:color="auto" w:fill="D9D9D9"/>
          </w:tcPr>
          <w:p w14:paraId="3AFAA1EE" w14:textId="4E497AEA" w:rsidR="00D127CF" w:rsidRPr="00741A9F" w:rsidRDefault="00D127CF" w:rsidP="00D127CF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 xml:space="preserve">DIVULGAÇÃO </w:t>
            </w:r>
            <w:r>
              <w:rPr>
                <w:rFonts w:ascii="Arial" w:hAnsi="Arial" w:cs="Arial"/>
                <w:b/>
                <w:sz w:val="14"/>
                <w:szCs w:val="14"/>
              </w:rPr>
              <w:t>DOS NOVOS PRAZOS</w:t>
            </w:r>
          </w:p>
        </w:tc>
        <w:tc>
          <w:tcPr>
            <w:tcW w:w="2013" w:type="dxa"/>
            <w:shd w:val="clear" w:color="auto" w:fill="D9D9D9"/>
          </w:tcPr>
          <w:p w14:paraId="3C2303FF" w14:textId="588C5A8A" w:rsidR="00D127CF" w:rsidRPr="00741A9F" w:rsidRDefault="00D127CF" w:rsidP="00D12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22.03.2024</w:t>
            </w:r>
          </w:p>
        </w:tc>
      </w:tr>
      <w:tr w:rsidR="00D127CF" w:rsidRPr="00741A9F" w14:paraId="452CA2D8" w14:textId="77777777" w:rsidTr="005A06B4">
        <w:tc>
          <w:tcPr>
            <w:tcW w:w="6487" w:type="dxa"/>
          </w:tcPr>
          <w:p w14:paraId="60A04F65" w14:textId="3FA3A25D" w:rsidR="00D127CF" w:rsidRPr="00741A9F" w:rsidRDefault="00D127CF" w:rsidP="00D127C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INSCRIÇÃO DOS CANDIDATOS.</w:t>
            </w:r>
          </w:p>
        </w:tc>
        <w:tc>
          <w:tcPr>
            <w:tcW w:w="2013" w:type="dxa"/>
          </w:tcPr>
          <w:p w14:paraId="0112B168" w14:textId="12B5B832" w:rsidR="00D127CF" w:rsidRPr="00741A9F" w:rsidRDefault="00D127CF" w:rsidP="00D127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25.03.2024 a 29.03.2024</w:t>
            </w:r>
          </w:p>
        </w:tc>
      </w:tr>
      <w:tr w:rsidR="00D127CF" w:rsidRPr="00741A9F" w14:paraId="21A2292B" w14:textId="77777777" w:rsidTr="005A06B4">
        <w:tc>
          <w:tcPr>
            <w:tcW w:w="6487" w:type="dxa"/>
          </w:tcPr>
          <w:p w14:paraId="5C701DEC" w14:textId="34BAA61F" w:rsidR="00D127CF" w:rsidRPr="00741A9F" w:rsidRDefault="00D127CF" w:rsidP="00D127C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DAS INSCRIÇÕES.</w:t>
            </w:r>
          </w:p>
        </w:tc>
        <w:tc>
          <w:tcPr>
            <w:tcW w:w="2013" w:type="dxa"/>
          </w:tcPr>
          <w:p w14:paraId="5438C9CA" w14:textId="51565E75" w:rsidR="00D127CF" w:rsidRPr="00741A9F" w:rsidRDefault="00D127CF" w:rsidP="00D127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01.04.2024</w:t>
            </w:r>
          </w:p>
        </w:tc>
      </w:tr>
      <w:tr w:rsidR="00D127CF" w:rsidRPr="00741A9F" w14:paraId="0B4C2619" w14:textId="77777777" w:rsidTr="005A06B4">
        <w:tc>
          <w:tcPr>
            <w:tcW w:w="6487" w:type="dxa"/>
          </w:tcPr>
          <w:p w14:paraId="651227D7" w14:textId="4A77D381" w:rsidR="00D127CF" w:rsidRPr="00741A9F" w:rsidRDefault="00D127CF" w:rsidP="00D127C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</w:t>
            </w:r>
            <w:r w:rsidR="007F7BFD"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 À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741A9F">
              <w:rPr>
                <w:rFonts w:ascii="Arial" w:hAnsi="Arial" w:cs="Arial"/>
                <w:sz w:val="14"/>
                <w:szCs w:val="14"/>
              </w:rPr>
              <w:t>INSCRIÇÕES.</w:t>
            </w:r>
          </w:p>
        </w:tc>
        <w:tc>
          <w:tcPr>
            <w:tcW w:w="2013" w:type="dxa"/>
          </w:tcPr>
          <w:p w14:paraId="048F5F6A" w14:textId="6D1A7886" w:rsidR="00D127CF" w:rsidRPr="00741A9F" w:rsidRDefault="00D127CF" w:rsidP="00D127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02.04.2024 a 03.04.2024</w:t>
            </w:r>
          </w:p>
        </w:tc>
      </w:tr>
      <w:tr w:rsidR="00E67FE5" w:rsidRPr="00741A9F" w14:paraId="5030EF12" w14:textId="77777777" w:rsidTr="005A06B4">
        <w:trPr>
          <w:trHeight w:val="133"/>
        </w:trPr>
        <w:tc>
          <w:tcPr>
            <w:tcW w:w="6487" w:type="dxa"/>
          </w:tcPr>
          <w:p w14:paraId="6C9B339E" w14:textId="097F623F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EDITAL DE PUBLICAÇÃO </w:t>
            </w:r>
            <w:r>
              <w:rPr>
                <w:rFonts w:ascii="Arial" w:hAnsi="Arial" w:cs="Arial"/>
                <w:sz w:val="14"/>
                <w:szCs w:val="14"/>
              </w:rPr>
              <w:t>SOBRE AUSÊNCIA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7BFD"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IMPUGNAÇÕES.</w:t>
            </w:r>
          </w:p>
        </w:tc>
        <w:tc>
          <w:tcPr>
            <w:tcW w:w="2013" w:type="dxa"/>
          </w:tcPr>
          <w:p w14:paraId="19183188" w14:textId="4C6D8CF8" w:rsidR="00E67FE5" w:rsidRPr="00741A9F" w:rsidRDefault="00D127CF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04.04</w:t>
            </w:r>
            <w:r w:rsidR="00E67FE5">
              <w:rPr>
                <w:rFonts w:ascii="Arial" w:hAnsi="Arial" w:cs="Arial"/>
                <w:sz w:val="14"/>
                <w:szCs w:val="14"/>
              </w:rPr>
              <w:t>.2024</w:t>
            </w:r>
          </w:p>
        </w:tc>
      </w:tr>
      <w:tr w:rsidR="00E67FE5" w:rsidRPr="00741A9F" w14:paraId="215758B4" w14:textId="77777777" w:rsidTr="005A06B4">
        <w:trPr>
          <w:trHeight w:val="138"/>
        </w:trPr>
        <w:tc>
          <w:tcPr>
            <w:tcW w:w="6487" w:type="dxa"/>
          </w:tcPr>
          <w:p w14:paraId="00505604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PERÍODO DE CAMPANHA.</w:t>
            </w:r>
          </w:p>
        </w:tc>
        <w:tc>
          <w:tcPr>
            <w:tcW w:w="2013" w:type="dxa"/>
          </w:tcPr>
          <w:p w14:paraId="25008E14" w14:textId="610C4B03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05.04.2024 a 12.04.2024</w:t>
            </w:r>
          </w:p>
        </w:tc>
      </w:tr>
      <w:tr w:rsidR="00E67FE5" w:rsidRPr="00741A9F" w14:paraId="401F91BD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487" w:type="dxa"/>
            <w:shd w:val="clear" w:color="auto" w:fill="D9D9D9"/>
          </w:tcPr>
          <w:p w14:paraId="3AAA7C58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>DIA DA VOTAÇÃO</w:t>
            </w:r>
          </w:p>
        </w:tc>
        <w:tc>
          <w:tcPr>
            <w:tcW w:w="2013" w:type="dxa"/>
            <w:shd w:val="clear" w:color="auto" w:fill="D9D9D9"/>
          </w:tcPr>
          <w:p w14:paraId="397106D3" w14:textId="5141C75E" w:rsidR="00E67FE5" w:rsidRPr="00741A9F" w:rsidRDefault="007F7BFD" w:rsidP="005A06B4">
            <w:pPr>
              <w:spacing w:after="0" w:line="240" w:lineRule="auto"/>
              <w:ind w:left="108" w:hanging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15.04</w:t>
            </w:r>
            <w:r w:rsidR="00E67FE5">
              <w:rPr>
                <w:rFonts w:ascii="Arial" w:hAnsi="Arial" w:cs="Arial"/>
                <w:b/>
                <w:sz w:val="14"/>
                <w:szCs w:val="14"/>
              </w:rPr>
              <w:t>.2024</w:t>
            </w:r>
          </w:p>
        </w:tc>
      </w:tr>
      <w:tr w:rsidR="00E67FE5" w:rsidRPr="00741A9F" w14:paraId="612523E5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487" w:type="dxa"/>
          </w:tcPr>
          <w:p w14:paraId="1626C545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DO RESULTADO.</w:t>
            </w:r>
          </w:p>
        </w:tc>
        <w:tc>
          <w:tcPr>
            <w:tcW w:w="2013" w:type="dxa"/>
          </w:tcPr>
          <w:p w14:paraId="686AB816" w14:textId="0A8477F1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16.04.2024</w:t>
            </w:r>
          </w:p>
        </w:tc>
      </w:tr>
      <w:tr w:rsidR="00E67FE5" w:rsidRPr="00741A9F" w14:paraId="6032BFC4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7" w:type="dxa"/>
          </w:tcPr>
          <w:p w14:paraId="68DEE45A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RECURSO.</w:t>
            </w:r>
          </w:p>
        </w:tc>
        <w:tc>
          <w:tcPr>
            <w:tcW w:w="2013" w:type="dxa"/>
          </w:tcPr>
          <w:p w14:paraId="49EB3A92" w14:textId="11C3254D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17.04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.2024 a </w:t>
            </w:r>
            <w:r>
              <w:rPr>
                <w:rFonts w:ascii="Arial" w:hAnsi="Arial" w:cs="Arial"/>
                <w:sz w:val="14"/>
                <w:szCs w:val="14"/>
              </w:rPr>
              <w:t>18.04</w:t>
            </w:r>
            <w:r w:rsidR="00E67FE5">
              <w:rPr>
                <w:rFonts w:ascii="Arial" w:hAnsi="Arial" w:cs="Arial"/>
                <w:sz w:val="14"/>
                <w:szCs w:val="14"/>
              </w:rPr>
              <w:t>.2024</w:t>
            </w:r>
          </w:p>
        </w:tc>
      </w:tr>
      <w:tr w:rsidR="00E67FE5" w:rsidRPr="00741A9F" w14:paraId="70F57F30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487" w:type="dxa"/>
          </w:tcPr>
          <w:p w14:paraId="36E8DFD1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EDITAL CONCEDENDO PRAZO PARA CONTRARRAZÕES</w:t>
            </w:r>
          </w:p>
        </w:tc>
        <w:tc>
          <w:tcPr>
            <w:tcW w:w="2013" w:type="dxa"/>
          </w:tcPr>
          <w:p w14:paraId="1EDF20AE" w14:textId="4097C090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5CBF0F36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6487" w:type="dxa"/>
          </w:tcPr>
          <w:p w14:paraId="151D3553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CONTRARRAZÕES.</w:t>
            </w:r>
          </w:p>
        </w:tc>
        <w:tc>
          <w:tcPr>
            <w:tcW w:w="2013" w:type="dxa"/>
          </w:tcPr>
          <w:p w14:paraId="1C935F63" w14:textId="3AA2F306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E67FE5">
              <w:rPr>
                <w:rFonts w:ascii="Arial" w:hAnsi="Arial" w:cs="Arial"/>
                <w:sz w:val="14"/>
                <w:szCs w:val="14"/>
              </w:rPr>
              <w:t xml:space="preserve">.04.2024 a 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414BD4FF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87" w:type="dxa"/>
          </w:tcPr>
          <w:p w14:paraId="0A2E0E9C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 DECISÃO FINAL SOBRE RECURSOS E CONTRARRAZÕES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741A9F">
              <w:rPr>
                <w:rFonts w:ascii="Arial" w:hAnsi="Arial" w:cs="Arial"/>
                <w:sz w:val="14"/>
                <w:szCs w:val="14"/>
              </w:rPr>
              <w:t>DIVULGAÇÃO DOS NOMES DOS ELEITOS PARA COMPOR</w:t>
            </w:r>
            <w:r>
              <w:rPr>
                <w:rFonts w:ascii="Arial" w:hAnsi="Arial" w:cs="Arial"/>
                <w:sz w:val="14"/>
                <w:szCs w:val="14"/>
              </w:rPr>
              <w:t>EM OS COMITÊS</w:t>
            </w:r>
          </w:p>
        </w:tc>
        <w:tc>
          <w:tcPr>
            <w:tcW w:w="2013" w:type="dxa"/>
            <w:vAlign w:val="center"/>
          </w:tcPr>
          <w:p w14:paraId="23F32129" w14:textId="18445248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1C2A0D72" w14:textId="77777777" w:rsidTr="007F7B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487" w:type="dxa"/>
          </w:tcPr>
          <w:p w14:paraId="15370FD5" w14:textId="5F155A8F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DISPOSIÇÃO DO PROCESSO À EMPRESA E DISSOLUÇÃO DA COMISSÃO ELEITORAL.</w:t>
            </w:r>
          </w:p>
        </w:tc>
        <w:tc>
          <w:tcPr>
            <w:tcW w:w="2013" w:type="dxa"/>
            <w:vAlign w:val="center"/>
          </w:tcPr>
          <w:p w14:paraId="7C672602" w14:textId="76E8AF74" w:rsidR="00E67FE5" w:rsidRPr="00741A9F" w:rsidRDefault="007F7BFD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E67FE5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E67FE5" w:rsidRPr="00741A9F" w14:paraId="3ED1B7A4" w14:textId="77777777" w:rsidTr="005A0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487" w:type="dxa"/>
            <w:shd w:val="clear" w:color="auto" w:fill="D9D9D9" w:themeFill="background1" w:themeFillShade="D9"/>
          </w:tcPr>
          <w:p w14:paraId="1452857D" w14:textId="77777777" w:rsidR="00E67FE5" w:rsidRPr="00741A9F" w:rsidRDefault="00E67FE5" w:rsidP="005A06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VIGÊNCIA DO MANDATO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CD7D34B" w14:textId="77777777" w:rsidR="00E67FE5" w:rsidRDefault="00E67FE5" w:rsidP="005A06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05.05.2024 a 04.05.2026</w:t>
            </w:r>
          </w:p>
        </w:tc>
      </w:tr>
    </w:tbl>
    <w:p w14:paraId="0E7EEECA" w14:textId="77777777" w:rsidR="00E67FE5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369B778D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741A9F">
        <w:rPr>
          <w:rFonts w:ascii="Arial" w:hAnsi="Arial" w:cs="Arial"/>
          <w:b/>
          <w:bCs/>
          <w:sz w:val="14"/>
          <w:szCs w:val="14"/>
        </w:rPr>
        <w:t xml:space="preserve">CRONOGRAMA 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3</w:t>
      </w:r>
      <w:proofErr w:type="gramEnd"/>
      <w:r w:rsidRPr="00741A9F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1A9F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(EM CASO DE OBSERVÂNCIA AO PRAZO PARA IMPUGNAÇÕES</w:t>
      </w:r>
      <w:r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, PORÉM, COM AUSÊNCIA DE RECURSOS</w:t>
      </w:r>
      <w:r w:rsidRPr="00741A9F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)</w:t>
      </w:r>
    </w:p>
    <w:p w14:paraId="05463099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013"/>
      </w:tblGrid>
      <w:tr w:rsidR="007F7BFD" w:rsidRPr="00741A9F" w14:paraId="4B2498EF" w14:textId="77777777" w:rsidTr="00A83D9B">
        <w:tc>
          <w:tcPr>
            <w:tcW w:w="6487" w:type="dxa"/>
          </w:tcPr>
          <w:p w14:paraId="05866D9F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EVENTO</w:t>
            </w:r>
          </w:p>
        </w:tc>
        <w:tc>
          <w:tcPr>
            <w:tcW w:w="2013" w:type="dxa"/>
          </w:tcPr>
          <w:p w14:paraId="11281E71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DATA</w:t>
            </w:r>
          </w:p>
        </w:tc>
      </w:tr>
      <w:tr w:rsidR="007F7BFD" w:rsidRPr="00741A9F" w14:paraId="061AFAA6" w14:textId="77777777" w:rsidTr="00A83D9B">
        <w:tc>
          <w:tcPr>
            <w:tcW w:w="6487" w:type="dxa"/>
            <w:shd w:val="clear" w:color="auto" w:fill="D9D9D9"/>
          </w:tcPr>
          <w:p w14:paraId="560BF864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 xml:space="preserve">DIVULGAÇÃO </w:t>
            </w:r>
            <w:r>
              <w:rPr>
                <w:rFonts w:ascii="Arial" w:hAnsi="Arial" w:cs="Arial"/>
                <w:b/>
                <w:sz w:val="14"/>
                <w:szCs w:val="14"/>
              </w:rPr>
              <w:t>DOS NOVOS PRAZOS</w:t>
            </w:r>
          </w:p>
        </w:tc>
        <w:tc>
          <w:tcPr>
            <w:tcW w:w="2013" w:type="dxa"/>
            <w:shd w:val="clear" w:color="auto" w:fill="D9D9D9"/>
          </w:tcPr>
          <w:p w14:paraId="2444FFED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22.03.2024</w:t>
            </w:r>
          </w:p>
        </w:tc>
      </w:tr>
      <w:tr w:rsidR="007F7BFD" w:rsidRPr="00741A9F" w14:paraId="7E356F40" w14:textId="77777777" w:rsidTr="00A83D9B">
        <w:tc>
          <w:tcPr>
            <w:tcW w:w="6487" w:type="dxa"/>
          </w:tcPr>
          <w:p w14:paraId="540E53B9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INSCRIÇÃO DOS CANDIDATOS.</w:t>
            </w:r>
          </w:p>
        </w:tc>
        <w:tc>
          <w:tcPr>
            <w:tcW w:w="2013" w:type="dxa"/>
          </w:tcPr>
          <w:p w14:paraId="44AEBA7F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25.03.2024 a 29.03.2024</w:t>
            </w:r>
          </w:p>
        </w:tc>
      </w:tr>
      <w:tr w:rsidR="007F7BFD" w:rsidRPr="00741A9F" w14:paraId="0F1CF295" w14:textId="77777777" w:rsidTr="00A83D9B">
        <w:tc>
          <w:tcPr>
            <w:tcW w:w="6487" w:type="dxa"/>
          </w:tcPr>
          <w:p w14:paraId="62F9F7A3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DAS INSCRIÇÕES.</w:t>
            </w:r>
          </w:p>
        </w:tc>
        <w:tc>
          <w:tcPr>
            <w:tcW w:w="2013" w:type="dxa"/>
          </w:tcPr>
          <w:p w14:paraId="2A9E1F21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01.04.2024</w:t>
            </w:r>
          </w:p>
        </w:tc>
      </w:tr>
      <w:tr w:rsidR="007F7BFD" w:rsidRPr="00741A9F" w14:paraId="22AE094D" w14:textId="77777777" w:rsidTr="00A83D9B">
        <w:tc>
          <w:tcPr>
            <w:tcW w:w="6487" w:type="dxa"/>
          </w:tcPr>
          <w:p w14:paraId="6492FD71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</w:t>
            </w:r>
            <w:r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 À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741A9F">
              <w:rPr>
                <w:rFonts w:ascii="Arial" w:hAnsi="Arial" w:cs="Arial"/>
                <w:sz w:val="14"/>
                <w:szCs w:val="14"/>
              </w:rPr>
              <w:t>INSCRIÇÕES.</w:t>
            </w:r>
          </w:p>
        </w:tc>
        <w:tc>
          <w:tcPr>
            <w:tcW w:w="2013" w:type="dxa"/>
          </w:tcPr>
          <w:p w14:paraId="7611C48B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02.04.2024 a 03.04.2024</w:t>
            </w:r>
          </w:p>
        </w:tc>
      </w:tr>
      <w:tr w:rsidR="007F7BFD" w:rsidRPr="00741A9F" w14:paraId="12912A9D" w14:textId="77777777" w:rsidTr="00A83D9B">
        <w:tc>
          <w:tcPr>
            <w:tcW w:w="6487" w:type="dxa"/>
          </w:tcPr>
          <w:p w14:paraId="09A78BBE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EDITAL CONCEDENDO PRAZO PARA MANIFESTAÇÃO </w:t>
            </w:r>
            <w:r>
              <w:rPr>
                <w:rFonts w:ascii="Arial" w:hAnsi="Arial" w:cs="Arial"/>
                <w:sz w:val="14"/>
                <w:szCs w:val="14"/>
              </w:rPr>
              <w:t xml:space="preserve">AO 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</w:t>
            </w:r>
          </w:p>
        </w:tc>
        <w:tc>
          <w:tcPr>
            <w:tcW w:w="2013" w:type="dxa"/>
          </w:tcPr>
          <w:p w14:paraId="7BA8B769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04.04.2024</w:t>
            </w:r>
          </w:p>
        </w:tc>
      </w:tr>
      <w:tr w:rsidR="007F7BFD" w:rsidRPr="00741A9F" w14:paraId="2E34FFC3" w14:textId="77777777" w:rsidTr="00A83D9B">
        <w:tc>
          <w:tcPr>
            <w:tcW w:w="6487" w:type="dxa"/>
          </w:tcPr>
          <w:p w14:paraId="661C7910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MANIFESTAÇÃO </w:t>
            </w:r>
            <w:r>
              <w:rPr>
                <w:rFonts w:ascii="Arial" w:hAnsi="Arial" w:cs="Arial"/>
                <w:sz w:val="14"/>
                <w:szCs w:val="14"/>
              </w:rPr>
              <w:t>AO PEDIDO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IMPUGNAÇÃO</w:t>
            </w:r>
          </w:p>
        </w:tc>
        <w:tc>
          <w:tcPr>
            <w:tcW w:w="2013" w:type="dxa"/>
          </w:tcPr>
          <w:p w14:paraId="6D5D4535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08.04.2024 a 09.04.2024</w:t>
            </w:r>
          </w:p>
        </w:tc>
      </w:tr>
      <w:tr w:rsidR="007F7BFD" w:rsidRPr="00741A9F" w14:paraId="211BD27B" w14:textId="77777777" w:rsidTr="00A83D9B">
        <w:trPr>
          <w:trHeight w:val="133"/>
        </w:trPr>
        <w:tc>
          <w:tcPr>
            <w:tcW w:w="6487" w:type="dxa"/>
          </w:tcPr>
          <w:p w14:paraId="424498E8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EDITAL DE PUBLICAÇÃO DA DECISÃO SOBRE</w:t>
            </w:r>
            <w:r>
              <w:rPr>
                <w:rFonts w:ascii="Arial" w:hAnsi="Arial" w:cs="Arial"/>
                <w:sz w:val="14"/>
                <w:szCs w:val="14"/>
              </w:rPr>
              <w:t xml:space="preserve"> PEDIDO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IMPUGNAÇÕES.</w:t>
            </w:r>
          </w:p>
        </w:tc>
        <w:tc>
          <w:tcPr>
            <w:tcW w:w="2013" w:type="dxa"/>
          </w:tcPr>
          <w:p w14:paraId="5CAAD78B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10.04.2024</w:t>
            </w:r>
          </w:p>
        </w:tc>
      </w:tr>
      <w:tr w:rsidR="007F7BFD" w:rsidRPr="00741A9F" w14:paraId="3D439305" w14:textId="77777777" w:rsidTr="00A83D9B">
        <w:trPr>
          <w:trHeight w:val="138"/>
        </w:trPr>
        <w:tc>
          <w:tcPr>
            <w:tcW w:w="6487" w:type="dxa"/>
          </w:tcPr>
          <w:p w14:paraId="43666A23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PERÍODO DE CAMPANHA.</w:t>
            </w:r>
          </w:p>
        </w:tc>
        <w:tc>
          <w:tcPr>
            <w:tcW w:w="2013" w:type="dxa"/>
          </w:tcPr>
          <w:p w14:paraId="4B02960F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11.04.2024 a 18.04.2024</w:t>
            </w:r>
          </w:p>
        </w:tc>
      </w:tr>
      <w:tr w:rsidR="007F7BFD" w:rsidRPr="00741A9F" w14:paraId="44B1247D" w14:textId="77777777" w:rsidTr="00A83D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487" w:type="dxa"/>
            <w:shd w:val="clear" w:color="auto" w:fill="D9D9D9"/>
          </w:tcPr>
          <w:p w14:paraId="646BEAED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>DIA DA VOTAÇÃO</w:t>
            </w:r>
          </w:p>
        </w:tc>
        <w:tc>
          <w:tcPr>
            <w:tcW w:w="2013" w:type="dxa"/>
            <w:shd w:val="clear" w:color="auto" w:fill="D9D9D9"/>
          </w:tcPr>
          <w:p w14:paraId="1B206436" w14:textId="77777777" w:rsidR="007F7BFD" w:rsidRPr="00741A9F" w:rsidRDefault="007F7BFD" w:rsidP="00A83D9B">
            <w:pPr>
              <w:spacing w:after="0" w:line="240" w:lineRule="auto"/>
              <w:ind w:left="108" w:hanging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19.04.2024</w:t>
            </w:r>
          </w:p>
        </w:tc>
      </w:tr>
      <w:tr w:rsidR="007F7BFD" w:rsidRPr="00741A9F" w14:paraId="3C2C25AB" w14:textId="77777777" w:rsidTr="00A83D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487" w:type="dxa"/>
          </w:tcPr>
          <w:p w14:paraId="5AD1A414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DO RESULTADO.</w:t>
            </w:r>
          </w:p>
        </w:tc>
        <w:tc>
          <w:tcPr>
            <w:tcW w:w="2013" w:type="dxa"/>
          </w:tcPr>
          <w:p w14:paraId="379076D9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22.04.2024</w:t>
            </w:r>
          </w:p>
        </w:tc>
      </w:tr>
      <w:tr w:rsidR="007F7BFD" w:rsidRPr="00741A9F" w14:paraId="2FB09CB6" w14:textId="77777777" w:rsidTr="00A83D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7" w:type="dxa"/>
          </w:tcPr>
          <w:p w14:paraId="04ADEBDD" w14:textId="77777777" w:rsidR="007F7BFD" w:rsidRPr="00741A9F" w:rsidRDefault="007F7BFD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RECURSO.</w:t>
            </w:r>
          </w:p>
        </w:tc>
        <w:tc>
          <w:tcPr>
            <w:tcW w:w="2013" w:type="dxa"/>
          </w:tcPr>
          <w:p w14:paraId="1F3E2F7D" w14:textId="77777777" w:rsidR="007F7BFD" w:rsidRPr="00741A9F" w:rsidRDefault="007F7BFD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23.04.2024 a 24.04.2024</w:t>
            </w:r>
          </w:p>
        </w:tc>
      </w:tr>
      <w:tr w:rsidR="007F7BFD" w:rsidRPr="00741A9F" w14:paraId="6CD40DD3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6487" w:type="dxa"/>
          </w:tcPr>
          <w:p w14:paraId="7A6E523A" w14:textId="672CAEB3" w:rsidR="007F7BFD" w:rsidRPr="00741A9F" w:rsidRDefault="007F7BFD" w:rsidP="007F7BF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PUBLICAÇÃO DA DECISÃO FINAL </w:t>
            </w:r>
            <w:r>
              <w:rPr>
                <w:rFonts w:ascii="Arial" w:hAnsi="Arial" w:cs="Arial"/>
                <w:sz w:val="14"/>
                <w:szCs w:val="14"/>
              </w:rPr>
              <w:t xml:space="preserve">INFORMANDO AUSÊNCIA DE RECURSOS. </w:t>
            </w:r>
            <w:r w:rsidRPr="00741A9F">
              <w:rPr>
                <w:rFonts w:ascii="Arial" w:hAnsi="Arial" w:cs="Arial"/>
                <w:sz w:val="14"/>
                <w:szCs w:val="14"/>
              </w:rPr>
              <w:t>DIVULGAÇÃO DOS NOMES DOS ELEITOS PARA COMPOR</w:t>
            </w:r>
            <w:r>
              <w:rPr>
                <w:rFonts w:ascii="Arial" w:hAnsi="Arial" w:cs="Arial"/>
                <w:sz w:val="14"/>
                <w:szCs w:val="14"/>
              </w:rPr>
              <w:t>EM OS COMITÊS</w:t>
            </w:r>
          </w:p>
        </w:tc>
        <w:tc>
          <w:tcPr>
            <w:tcW w:w="2013" w:type="dxa"/>
            <w:vAlign w:val="center"/>
          </w:tcPr>
          <w:p w14:paraId="755584C9" w14:textId="63FCA405" w:rsidR="007F7BFD" w:rsidRDefault="0099039E" w:rsidP="009903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7F7BFD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7F7BFD" w:rsidRPr="00741A9F" w14:paraId="12B7F316" w14:textId="77777777" w:rsidTr="00CB2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6487" w:type="dxa"/>
          </w:tcPr>
          <w:p w14:paraId="2A23DEE1" w14:textId="2FC6220F" w:rsidR="007F7BFD" w:rsidRPr="00741A9F" w:rsidRDefault="007F7BFD" w:rsidP="007F7BF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DISPOSIÇÃO DO PROCESSO À EMPRESA E DISSOLUÇÃO DA COMISSÃO ELEITORAL.</w:t>
            </w:r>
          </w:p>
        </w:tc>
        <w:tc>
          <w:tcPr>
            <w:tcW w:w="2013" w:type="dxa"/>
            <w:vAlign w:val="center"/>
          </w:tcPr>
          <w:p w14:paraId="3D2A16C2" w14:textId="17E8E472" w:rsidR="007F7BFD" w:rsidRDefault="0099039E" w:rsidP="007F7BF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7F7BFD">
              <w:rPr>
                <w:rFonts w:ascii="Arial" w:hAnsi="Arial" w:cs="Arial"/>
                <w:sz w:val="14"/>
                <w:szCs w:val="14"/>
              </w:rPr>
              <w:t>.04.2024</w:t>
            </w:r>
          </w:p>
        </w:tc>
      </w:tr>
      <w:tr w:rsidR="007F7BFD" w:rsidRPr="00741A9F" w14:paraId="2C7DF20C" w14:textId="77777777" w:rsidTr="007F7B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6487" w:type="dxa"/>
            <w:shd w:val="clear" w:color="auto" w:fill="D9D9D9" w:themeFill="background1" w:themeFillShade="D9"/>
          </w:tcPr>
          <w:p w14:paraId="5177BEE8" w14:textId="3C6F2364" w:rsidR="007F7BFD" w:rsidRPr="00741A9F" w:rsidRDefault="007F7BFD" w:rsidP="007F7BF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VIGÊNCIA DO MANDATO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9E39FFF" w14:textId="0EAD774B" w:rsidR="007F7BFD" w:rsidRDefault="007F7BFD" w:rsidP="007F7BF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7D11">
              <w:rPr>
                <w:rFonts w:ascii="Arial" w:hAnsi="Arial" w:cs="Arial"/>
                <w:b/>
                <w:bCs/>
                <w:sz w:val="14"/>
                <w:szCs w:val="14"/>
              </w:rPr>
              <w:t>05.05.2024 a 04.05.2026</w:t>
            </w:r>
          </w:p>
        </w:tc>
      </w:tr>
    </w:tbl>
    <w:p w14:paraId="783C1AC4" w14:textId="77777777" w:rsidR="00E67FE5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00DE7B8F" w14:textId="537630D4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741A9F">
        <w:rPr>
          <w:rFonts w:ascii="Arial" w:hAnsi="Arial" w:cs="Arial"/>
          <w:b/>
          <w:bCs/>
          <w:sz w:val="14"/>
          <w:szCs w:val="14"/>
        </w:rPr>
        <w:t xml:space="preserve">CRONOGRAMA 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4</w:t>
      </w:r>
      <w:proofErr w:type="gramEnd"/>
      <w:r w:rsidRPr="00741A9F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1A9F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(EM CASO DE AUSÊNCIA DE IMPUGNAÇÕES E RECURSOS)</w:t>
      </w:r>
    </w:p>
    <w:p w14:paraId="7236BF1D" w14:textId="77777777" w:rsidR="00E67FE5" w:rsidRPr="00741A9F" w:rsidRDefault="00E67FE5" w:rsidP="00E67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2012"/>
      </w:tblGrid>
      <w:tr w:rsidR="0099039E" w:rsidRPr="00741A9F" w14:paraId="5E51DEFC" w14:textId="77777777" w:rsidTr="0099039E">
        <w:tc>
          <w:tcPr>
            <w:tcW w:w="6488" w:type="dxa"/>
          </w:tcPr>
          <w:p w14:paraId="5427C8D8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EVENTO</w:t>
            </w:r>
          </w:p>
        </w:tc>
        <w:tc>
          <w:tcPr>
            <w:tcW w:w="2012" w:type="dxa"/>
          </w:tcPr>
          <w:p w14:paraId="1550F84A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bCs/>
                <w:sz w:val="14"/>
                <w:szCs w:val="14"/>
              </w:rPr>
              <w:t>DATA</w:t>
            </w:r>
          </w:p>
        </w:tc>
      </w:tr>
      <w:tr w:rsidR="0099039E" w:rsidRPr="00741A9F" w14:paraId="74086E45" w14:textId="77777777" w:rsidTr="0099039E">
        <w:tc>
          <w:tcPr>
            <w:tcW w:w="6488" w:type="dxa"/>
            <w:shd w:val="clear" w:color="auto" w:fill="D9D9D9"/>
          </w:tcPr>
          <w:p w14:paraId="05E45AEB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 xml:space="preserve">DIVULGAÇÃO </w:t>
            </w:r>
            <w:r>
              <w:rPr>
                <w:rFonts w:ascii="Arial" w:hAnsi="Arial" w:cs="Arial"/>
                <w:b/>
                <w:sz w:val="14"/>
                <w:szCs w:val="14"/>
              </w:rPr>
              <w:t>DOS NOVOS PRAZOS</w:t>
            </w:r>
          </w:p>
        </w:tc>
        <w:tc>
          <w:tcPr>
            <w:tcW w:w="2012" w:type="dxa"/>
            <w:shd w:val="clear" w:color="auto" w:fill="D9D9D9"/>
          </w:tcPr>
          <w:p w14:paraId="24809608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22.03.2024</w:t>
            </w:r>
          </w:p>
        </w:tc>
      </w:tr>
      <w:tr w:rsidR="0099039E" w:rsidRPr="00741A9F" w14:paraId="30E8DC06" w14:textId="77777777" w:rsidTr="0099039E">
        <w:tc>
          <w:tcPr>
            <w:tcW w:w="6488" w:type="dxa"/>
          </w:tcPr>
          <w:p w14:paraId="027B4435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INSCRIÇÃO DOS CANDIDATOS.</w:t>
            </w:r>
          </w:p>
        </w:tc>
        <w:tc>
          <w:tcPr>
            <w:tcW w:w="2012" w:type="dxa"/>
          </w:tcPr>
          <w:p w14:paraId="4DF45189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25.03.2024 a 29.03.2024</w:t>
            </w:r>
          </w:p>
        </w:tc>
      </w:tr>
      <w:tr w:rsidR="0099039E" w:rsidRPr="00741A9F" w14:paraId="53843573" w14:textId="77777777" w:rsidTr="0099039E">
        <w:tc>
          <w:tcPr>
            <w:tcW w:w="6488" w:type="dxa"/>
          </w:tcPr>
          <w:p w14:paraId="704DA832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DAS INSCRIÇÕES.</w:t>
            </w:r>
          </w:p>
        </w:tc>
        <w:tc>
          <w:tcPr>
            <w:tcW w:w="2012" w:type="dxa"/>
          </w:tcPr>
          <w:p w14:paraId="6E3A7415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01.04.2024</w:t>
            </w:r>
          </w:p>
        </w:tc>
      </w:tr>
      <w:tr w:rsidR="0099039E" w:rsidRPr="00741A9F" w14:paraId="15314780" w14:textId="77777777" w:rsidTr="0099039E">
        <w:tc>
          <w:tcPr>
            <w:tcW w:w="6488" w:type="dxa"/>
          </w:tcPr>
          <w:p w14:paraId="1203654E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PRAZO PARA </w:t>
            </w:r>
            <w:r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IMPUGNAÇÃO À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741A9F">
              <w:rPr>
                <w:rFonts w:ascii="Arial" w:hAnsi="Arial" w:cs="Arial"/>
                <w:sz w:val="14"/>
                <w:szCs w:val="14"/>
              </w:rPr>
              <w:t>INSCRIÇÕES.</w:t>
            </w:r>
          </w:p>
        </w:tc>
        <w:tc>
          <w:tcPr>
            <w:tcW w:w="2012" w:type="dxa"/>
          </w:tcPr>
          <w:p w14:paraId="275223B9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02.04.2024 a 03.04.2024</w:t>
            </w:r>
          </w:p>
        </w:tc>
      </w:tr>
      <w:tr w:rsidR="0099039E" w:rsidRPr="00741A9F" w14:paraId="69BE66F0" w14:textId="77777777" w:rsidTr="0099039E">
        <w:trPr>
          <w:trHeight w:val="133"/>
        </w:trPr>
        <w:tc>
          <w:tcPr>
            <w:tcW w:w="6488" w:type="dxa"/>
          </w:tcPr>
          <w:p w14:paraId="1E90C46E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EDITAL DE PUBLICAÇÃO </w:t>
            </w:r>
            <w:r>
              <w:rPr>
                <w:rFonts w:ascii="Arial" w:hAnsi="Arial" w:cs="Arial"/>
                <w:sz w:val="14"/>
                <w:szCs w:val="14"/>
              </w:rPr>
              <w:t>SOBRE AUSÊNCIA DE</w:t>
            </w:r>
            <w:r w:rsidRPr="00741A9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PEDIDO DE </w:t>
            </w:r>
            <w:r w:rsidRPr="00741A9F">
              <w:rPr>
                <w:rFonts w:ascii="Arial" w:hAnsi="Arial" w:cs="Arial"/>
                <w:sz w:val="14"/>
                <w:szCs w:val="14"/>
              </w:rPr>
              <w:t>IMPUGNAÇÕES.</w:t>
            </w:r>
          </w:p>
        </w:tc>
        <w:tc>
          <w:tcPr>
            <w:tcW w:w="2012" w:type="dxa"/>
          </w:tcPr>
          <w:p w14:paraId="32CC7C04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04.04.2024</w:t>
            </w:r>
          </w:p>
        </w:tc>
      </w:tr>
      <w:tr w:rsidR="0099039E" w:rsidRPr="00741A9F" w14:paraId="79477E2A" w14:textId="77777777" w:rsidTr="0099039E">
        <w:trPr>
          <w:trHeight w:val="138"/>
        </w:trPr>
        <w:tc>
          <w:tcPr>
            <w:tcW w:w="6488" w:type="dxa"/>
          </w:tcPr>
          <w:p w14:paraId="487FFBF3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PERÍODO DE CAMPANHA.</w:t>
            </w:r>
          </w:p>
        </w:tc>
        <w:tc>
          <w:tcPr>
            <w:tcW w:w="2012" w:type="dxa"/>
          </w:tcPr>
          <w:p w14:paraId="70F16F4B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05.04.2024 a 12.04.2024</w:t>
            </w:r>
          </w:p>
        </w:tc>
      </w:tr>
      <w:tr w:rsidR="0099039E" w:rsidRPr="00741A9F" w14:paraId="59C2BE22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6483" w:type="dxa"/>
            <w:shd w:val="clear" w:color="auto" w:fill="D9D9D9"/>
          </w:tcPr>
          <w:p w14:paraId="46BFFD14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1A9F">
              <w:rPr>
                <w:rFonts w:ascii="Arial" w:hAnsi="Arial" w:cs="Arial"/>
                <w:b/>
                <w:sz w:val="14"/>
                <w:szCs w:val="14"/>
              </w:rPr>
              <w:t>DIA DA VOTAÇÃO</w:t>
            </w:r>
          </w:p>
        </w:tc>
        <w:tc>
          <w:tcPr>
            <w:tcW w:w="2012" w:type="dxa"/>
            <w:shd w:val="clear" w:color="auto" w:fill="D9D9D9"/>
          </w:tcPr>
          <w:p w14:paraId="4E5CD0CA" w14:textId="77777777" w:rsidR="0099039E" w:rsidRPr="00741A9F" w:rsidRDefault="0099039E" w:rsidP="00A83D9B">
            <w:pPr>
              <w:spacing w:after="0" w:line="240" w:lineRule="auto"/>
              <w:ind w:left="108" w:hanging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15.04.2024</w:t>
            </w:r>
          </w:p>
        </w:tc>
      </w:tr>
      <w:tr w:rsidR="0099039E" w:rsidRPr="00741A9F" w14:paraId="582C8810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483" w:type="dxa"/>
          </w:tcPr>
          <w:p w14:paraId="1F04F5A5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PUBLICAÇÃO DO RESULTADO.</w:t>
            </w:r>
          </w:p>
        </w:tc>
        <w:tc>
          <w:tcPr>
            <w:tcW w:w="2012" w:type="dxa"/>
          </w:tcPr>
          <w:p w14:paraId="1C5085DF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16.04.2024</w:t>
            </w:r>
          </w:p>
        </w:tc>
      </w:tr>
      <w:tr w:rsidR="0099039E" w:rsidRPr="00741A9F" w14:paraId="3FF2D38D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3" w:type="dxa"/>
          </w:tcPr>
          <w:p w14:paraId="3F6CB5AA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PRAZO PARA RECURSO.</w:t>
            </w:r>
          </w:p>
        </w:tc>
        <w:tc>
          <w:tcPr>
            <w:tcW w:w="2012" w:type="dxa"/>
          </w:tcPr>
          <w:p w14:paraId="48820B28" w14:textId="77777777" w:rsidR="0099039E" w:rsidRPr="00741A9F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17.04.2024 a 18.04.2024</w:t>
            </w:r>
          </w:p>
        </w:tc>
      </w:tr>
      <w:tr w:rsidR="0099039E" w14:paraId="33D8B936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323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 xml:space="preserve">PUBLICAÇÃO DA DECISÃO FINAL </w:t>
            </w:r>
            <w:r>
              <w:rPr>
                <w:rFonts w:ascii="Arial" w:hAnsi="Arial" w:cs="Arial"/>
                <w:sz w:val="14"/>
                <w:szCs w:val="14"/>
              </w:rPr>
              <w:t xml:space="preserve">INFORMANDO AUSÊNCIA DE RECURSOS. </w:t>
            </w:r>
            <w:r w:rsidRPr="00741A9F">
              <w:rPr>
                <w:rFonts w:ascii="Arial" w:hAnsi="Arial" w:cs="Arial"/>
                <w:sz w:val="14"/>
                <w:szCs w:val="14"/>
              </w:rPr>
              <w:t>DIVULGAÇÃO DOS NOMES DOS ELEITOS PARA COMPOR</w:t>
            </w:r>
            <w:r>
              <w:rPr>
                <w:rFonts w:ascii="Arial" w:hAnsi="Arial" w:cs="Arial"/>
                <w:sz w:val="14"/>
                <w:szCs w:val="14"/>
              </w:rPr>
              <w:t>EM OS COMITÊS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3DC" w14:textId="3ADB195F" w:rsidR="0099039E" w:rsidRDefault="0099039E" w:rsidP="009903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19.04.2024</w:t>
            </w:r>
          </w:p>
        </w:tc>
      </w:tr>
      <w:tr w:rsidR="0099039E" w14:paraId="2A4410A1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1BD" w14:textId="77777777" w:rsidR="0099039E" w:rsidRPr="00741A9F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1A9F">
              <w:rPr>
                <w:rFonts w:ascii="Arial" w:hAnsi="Arial" w:cs="Arial"/>
                <w:sz w:val="14"/>
                <w:szCs w:val="14"/>
              </w:rPr>
              <w:t>DISPOSIÇÃO DO PROCESSO À EMPRESA E DISSOLUÇÃO DA COMISSÃO ELEITORAL.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053" w14:textId="6DE775F1" w:rsidR="0099039E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19.04.2024</w:t>
            </w:r>
          </w:p>
        </w:tc>
      </w:tr>
      <w:tr w:rsidR="0099039E" w14:paraId="15E70438" w14:textId="77777777" w:rsidTr="00990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EA71D" w14:textId="77777777" w:rsidR="0099039E" w:rsidRPr="0099039E" w:rsidRDefault="0099039E" w:rsidP="00A83D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039E">
              <w:rPr>
                <w:rFonts w:ascii="Arial" w:hAnsi="Arial" w:cs="Arial"/>
                <w:b/>
                <w:bCs/>
                <w:sz w:val="14"/>
                <w:szCs w:val="14"/>
              </w:rPr>
              <w:t>VIGÊNCIA DO MANDATO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DC6F8" w14:textId="77777777" w:rsidR="0099039E" w:rsidRPr="0099039E" w:rsidRDefault="0099039E" w:rsidP="00A83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039E">
              <w:rPr>
                <w:rFonts w:ascii="Arial" w:hAnsi="Arial" w:cs="Arial"/>
                <w:b/>
                <w:bCs/>
                <w:sz w:val="14"/>
                <w:szCs w:val="14"/>
              </w:rPr>
              <w:t>05.05.2024 a 04.05.2026</w:t>
            </w:r>
          </w:p>
        </w:tc>
      </w:tr>
    </w:tbl>
    <w:p w14:paraId="2E32CF7C" w14:textId="77777777" w:rsidR="00E67FE5" w:rsidRPr="00741A9F" w:rsidRDefault="00E67FE5" w:rsidP="00E67FE5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6AA06BDE" w14:textId="338B9A7C" w:rsidR="004F3894" w:rsidRPr="00E67FE5" w:rsidRDefault="004F3894" w:rsidP="00E67FE5"/>
    <w:sectPr w:rsidR="004F3894" w:rsidRPr="00E67FE5" w:rsidSect="00485BAE">
      <w:headerReference w:type="default" r:id="rId9"/>
      <w:footerReference w:type="default" r:id="rId10"/>
      <w:pgSz w:w="11906" w:h="16838"/>
      <w:pgMar w:top="1276" w:right="1701" w:bottom="1418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1AE7" w14:textId="77777777" w:rsidR="009F4244" w:rsidRDefault="009F4244" w:rsidP="00F82EB1">
      <w:pPr>
        <w:spacing w:after="0" w:line="240" w:lineRule="auto"/>
      </w:pPr>
      <w:r>
        <w:separator/>
      </w:r>
    </w:p>
  </w:endnote>
  <w:endnote w:type="continuationSeparator" w:id="0">
    <w:p w14:paraId="15E93BA1" w14:textId="77777777" w:rsidR="009F4244" w:rsidRDefault="009F4244" w:rsidP="00F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4AEA" w14:textId="64392026" w:rsidR="00806042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SINDICATO DOS </w:t>
    </w:r>
    <w:r w:rsidR="00485BAE" w:rsidRPr="009624BF">
      <w:rPr>
        <w:rFonts w:ascii="Arial" w:hAnsi="Arial" w:cs="Arial"/>
        <w:sz w:val="14"/>
        <w:szCs w:val="14"/>
        <w:lang w:val="pt-BR"/>
      </w:rPr>
      <w:t>TRABALHADORES E TRABALHA</w:t>
    </w:r>
    <w:r w:rsidR="00052A8B">
      <w:rPr>
        <w:rFonts w:ascii="Arial" w:hAnsi="Arial" w:cs="Arial"/>
        <w:sz w:val="14"/>
        <w:szCs w:val="14"/>
        <w:lang w:val="pt-BR"/>
      </w:rPr>
      <w:t>D</w:t>
    </w:r>
    <w:r w:rsidR="00485BAE" w:rsidRPr="009624BF">
      <w:rPr>
        <w:rFonts w:ascii="Arial" w:hAnsi="Arial" w:cs="Arial"/>
        <w:sz w:val="14"/>
        <w:szCs w:val="14"/>
        <w:lang w:val="pt-BR"/>
      </w:rPr>
      <w:t>ORAS DO RAMO FINANCEIRO DO ESTADO DO PARÁ</w:t>
    </w:r>
  </w:p>
  <w:p w14:paraId="562678BD" w14:textId="67167906" w:rsidR="009624BF" w:rsidRPr="009624BF" w:rsidRDefault="00806042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  <w:lang w:val="pt-BR"/>
      </w:rPr>
      <w:t>DIRETORIA JURÍDICA</w:t>
    </w:r>
    <w:r w:rsidR="00E85F2E" w:rsidRPr="009624BF">
      <w:rPr>
        <w:rFonts w:ascii="Arial" w:hAnsi="Arial" w:cs="Arial"/>
        <w:sz w:val="14"/>
        <w:szCs w:val="14"/>
        <w:lang w:val="pt-BR"/>
      </w:rPr>
      <w:t xml:space="preserve"> </w:t>
    </w:r>
  </w:p>
  <w:p w14:paraId="1CF2D43D" w14:textId="77777777" w:rsidR="009624BF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b w:val="0"/>
        <w:sz w:val="14"/>
        <w:szCs w:val="14"/>
      </w:rPr>
    </w:pPr>
    <w:r w:rsidRPr="009624BF">
      <w:rPr>
        <w:rFonts w:ascii="Arial" w:hAnsi="Arial" w:cs="Arial"/>
        <w:b w:val="0"/>
        <w:sz w:val="14"/>
        <w:szCs w:val="14"/>
      </w:rPr>
      <w:t>Rua 28 de setembro, n° 1210, bairro do Reduto, município de Belém, Estado do Pará.</w:t>
    </w:r>
    <w:r w:rsidRPr="009624BF">
      <w:rPr>
        <w:rFonts w:ascii="Arial" w:hAnsi="Arial" w:cs="Arial"/>
        <w:b w:val="0"/>
        <w:sz w:val="14"/>
        <w:szCs w:val="14"/>
        <w:lang w:val="pt-BR"/>
      </w:rPr>
      <w:t xml:space="preserve"> </w:t>
    </w:r>
    <w:r w:rsidRPr="009624BF">
      <w:rPr>
        <w:rFonts w:ascii="Arial" w:hAnsi="Arial" w:cs="Arial"/>
        <w:b w:val="0"/>
        <w:sz w:val="14"/>
        <w:szCs w:val="14"/>
      </w:rPr>
      <w:t>CEP 66.053-355</w:t>
    </w:r>
  </w:p>
  <w:p w14:paraId="2AC4D904" w14:textId="77777777" w:rsidR="009624BF" w:rsidRPr="009624BF" w:rsidRDefault="00E85F2E" w:rsidP="00485BAE">
    <w:pPr>
      <w:pStyle w:val="Rodap"/>
      <w:jc w:val="center"/>
      <w:rPr>
        <w:rFonts w:ascii="Arial" w:hAnsi="Arial" w:cs="Arial"/>
        <w:i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 (91)3344-7799 // (91) 3344-7769 // juridico@bancariospa.org.br / juridicobancariospa@gmail.com / </w:t>
    </w:r>
    <w:r w:rsidRPr="009624BF">
      <w:rPr>
        <w:rFonts w:ascii="Arial" w:hAnsi="Arial" w:cs="Arial"/>
        <w:i/>
        <w:sz w:val="14"/>
        <w:szCs w:val="14"/>
      </w:rPr>
      <w:t>www.bancariospa.org.br</w:t>
    </w:r>
  </w:p>
  <w:p w14:paraId="5CC63269" w14:textId="77777777" w:rsidR="009624BF" w:rsidRPr="00920B08" w:rsidRDefault="00E85F2E" w:rsidP="00485BAE">
    <w:pPr>
      <w:pStyle w:val="Rodap"/>
      <w:jc w:val="right"/>
      <w:rPr>
        <w:rFonts w:ascii="Arial" w:hAnsi="Arial" w:cs="Arial"/>
        <w:sz w:val="12"/>
        <w:szCs w:val="12"/>
      </w:rPr>
    </w:pPr>
    <w:r w:rsidRPr="00920B08">
      <w:rPr>
        <w:rFonts w:ascii="Arial" w:hAnsi="Arial" w:cs="Arial"/>
        <w:sz w:val="12"/>
        <w:szCs w:val="12"/>
      </w:rPr>
      <w:t xml:space="preserve">Página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PAGE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A0502D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  <w:r w:rsidRPr="00920B08">
      <w:rPr>
        <w:rFonts w:ascii="Arial" w:hAnsi="Arial" w:cs="Arial"/>
        <w:sz w:val="12"/>
        <w:szCs w:val="12"/>
      </w:rPr>
      <w:t xml:space="preserve"> de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NUMPAGES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A0502D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</w:p>
  <w:p w14:paraId="3A88DCAF" w14:textId="77777777" w:rsidR="009624BF" w:rsidRPr="00920B08" w:rsidRDefault="009624BF" w:rsidP="00485BAE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5C82" w14:textId="77777777" w:rsidR="009F4244" w:rsidRDefault="009F4244" w:rsidP="00F82EB1">
      <w:pPr>
        <w:spacing w:after="0" w:line="240" w:lineRule="auto"/>
      </w:pPr>
      <w:r>
        <w:separator/>
      </w:r>
    </w:p>
  </w:footnote>
  <w:footnote w:type="continuationSeparator" w:id="0">
    <w:p w14:paraId="6CB159AE" w14:textId="77777777" w:rsidR="009F4244" w:rsidRDefault="009F4244" w:rsidP="00F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C144" w14:textId="64EF8264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  <w:r>
      <w:rPr>
        <w:rFonts w:ascii="Verdana" w:hAnsi="Verdana" w:cs="Verdana"/>
        <w:noProof/>
        <w:lang w:eastAsia="pt-BR"/>
      </w:rPr>
      <w:drawing>
        <wp:anchor distT="0" distB="0" distL="114300" distR="114300" simplePos="0" relativeHeight="251658752" behindDoc="0" locked="0" layoutInCell="1" allowOverlap="1" wp14:anchorId="6FDE1F5A" wp14:editId="522F2E39">
          <wp:simplePos x="0" y="0"/>
          <wp:positionH relativeFrom="column">
            <wp:posOffset>1631315</wp:posOffset>
          </wp:positionH>
          <wp:positionV relativeFrom="paragraph">
            <wp:posOffset>-27940</wp:posOffset>
          </wp:positionV>
          <wp:extent cx="1860550" cy="466725"/>
          <wp:effectExtent l="0" t="0" r="6350" b="9525"/>
          <wp:wrapNone/>
          <wp:docPr id="1400089629" name="Imagem 1400089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7EB09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  <w:p w14:paraId="7B7CCFCE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1"/>
    <w:rsid w:val="000026AC"/>
    <w:rsid w:val="00052A8B"/>
    <w:rsid w:val="000570E2"/>
    <w:rsid w:val="00062B95"/>
    <w:rsid w:val="00065952"/>
    <w:rsid w:val="00067AFD"/>
    <w:rsid w:val="000965D5"/>
    <w:rsid w:val="000A0F8B"/>
    <w:rsid w:val="000C1F4F"/>
    <w:rsid w:val="00104EF8"/>
    <w:rsid w:val="0014144F"/>
    <w:rsid w:val="00167C19"/>
    <w:rsid w:val="001C2BF9"/>
    <w:rsid w:val="001C7307"/>
    <w:rsid w:val="001D55F0"/>
    <w:rsid w:val="001F5546"/>
    <w:rsid w:val="0022122A"/>
    <w:rsid w:val="002E0905"/>
    <w:rsid w:val="0033650F"/>
    <w:rsid w:val="003D64DB"/>
    <w:rsid w:val="003E39FB"/>
    <w:rsid w:val="00441DC0"/>
    <w:rsid w:val="00485BAE"/>
    <w:rsid w:val="004D6CFD"/>
    <w:rsid w:val="004F3894"/>
    <w:rsid w:val="005916B4"/>
    <w:rsid w:val="005C39CE"/>
    <w:rsid w:val="005F78E5"/>
    <w:rsid w:val="0060663E"/>
    <w:rsid w:val="00623096"/>
    <w:rsid w:val="006325B4"/>
    <w:rsid w:val="00635B2C"/>
    <w:rsid w:val="00675747"/>
    <w:rsid w:val="006764FA"/>
    <w:rsid w:val="006C3FAD"/>
    <w:rsid w:val="006E40A5"/>
    <w:rsid w:val="006F569A"/>
    <w:rsid w:val="00735B8E"/>
    <w:rsid w:val="007D5BB5"/>
    <w:rsid w:val="007F7BFD"/>
    <w:rsid w:val="00806042"/>
    <w:rsid w:val="0081426B"/>
    <w:rsid w:val="00840530"/>
    <w:rsid w:val="008579DA"/>
    <w:rsid w:val="00881D87"/>
    <w:rsid w:val="009428DA"/>
    <w:rsid w:val="009624BF"/>
    <w:rsid w:val="0099039E"/>
    <w:rsid w:val="009A425E"/>
    <w:rsid w:val="009E247C"/>
    <w:rsid w:val="009F4244"/>
    <w:rsid w:val="00A0502D"/>
    <w:rsid w:val="00A150EC"/>
    <w:rsid w:val="00A91EF9"/>
    <w:rsid w:val="00B81DAE"/>
    <w:rsid w:val="00BD6726"/>
    <w:rsid w:val="00BF66A1"/>
    <w:rsid w:val="00C16B26"/>
    <w:rsid w:val="00C3637F"/>
    <w:rsid w:val="00C464E6"/>
    <w:rsid w:val="00C84DA1"/>
    <w:rsid w:val="00CC3A9E"/>
    <w:rsid w:val="00D05774"/>
    <w:rsid w:val="00D127CF"/>
    <w:rsid w:val="00D3499A"/>
    <w:rsid w:val="00D85443"/>
    <w:rsid w:val="00DA6FB0"/>
    <w:rsid w:val="00DD7C07"/>
    <w:rsid w:val="00E3781C"/>
    <w:rsid w:val="00E67FE5"/>
    <w:rsid w:val="00E85F2E"/>
    <w:rsid w:val="00E91E03"/>
    <w:rsid w:val="00F123B6"/>
    <w:rsid w:val="00F322CB"/>
    <w:rsid w:val="00F41268"/>
    <w:rsid w:val="00F56D40"/>
    <w:rsid w:val="00F723C7"/>
    <w:rsid w:val="00F811D3"/>
    <w:rsid w:val="00F82EB1"/>
    <w:rsid w:val="00F92D42"/>
    <w:rsid w:val="00FB6EEC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9"/>
    <w:qFormat/>
    <w:rsid w:val="00F82EB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EB1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EB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EB1"/>
    <w:rPr>
      <w:rFonts w:ascii="Calibri" w:eastAsia="Calibri" w:hAnsi="Calibri" w:cs="Calibri"/>
    </w:rPr>
  </w:style>
  <w:style w:type="character" w:styleId="Refdenotaderodap">
    <w:name w:val="footnote reference"/>
    <w:uiPriority w:val="99"/>
    <w:semiHidden/>
    <w:unhideWhenUsed/>
    <w:rsid w:val="00F82E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B1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659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5952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54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9"/>
    <w:qFormat/>
    <w:rsid w:val="00F82EB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EB1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EB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EB1"/>
    <w:rPr>
      <w:rFonts w:ascii="Calibri" w:eastAsia="Calibri" w:hAnsi="Calibri" w:cs="Calibri"/>
    </w:rPr>
  </w:style>
  <w:style w:type="character" w:styleId="Refdenotaderodap">
    <w:name w:val="footnote reference"/>
    <w:uiPriority w:val="99"/>
    <w:semiHidden/>
    <w:unhideWhenUsed/>
    <w:rsid w:val="00F82E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B1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659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5952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54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D780-998E-47B3-989B-4CC44607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GALIZA</dc:creator>
  <cp:lastModifiedBy>bancariospa</cp:lastModifiedBy>
  <cp:revision>5</cp:revision>
  <cp:lastPrinted>2024-03-22T19:19:00Z</cp:lastPrinted>
  <dcterms:created xsi:type="dcterms:W3CDTF">2024-03-22T12:53:00Z</dcterms:created>
  <dcterms:modified xsi:type="dcterms:W3CDTF">2024-03-22T19:24:00Z</dcterms:modified>
</cp:coreProperties>
</file>