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1CF98" w14:textId="09532129" w:rsidR="00ED3EC3" w:rsidRPr="001C2BEF" w:rsidRDefault="00E37EAA" w:rsidP="001C2BE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1C2BEF">
        <w:rPr>
          <w:rFonts w:ascii="Arial" w:hAnsi="Arial" w:cs="Arial"/>
          <w:b/>
          <w:bCs/>
          <w:sz w:val="16"/>
          <w:szCs w:val="16"/>
        </w:rPr>
        <w:t>ELEIÇÃO PARA REPRESENTANTE</w:t>
      </w:r>
      <w:r w:rsidR="008877A6" w:rsidRPr="001C2BEF">
        <w:rPr>
          <w:rFonts w:ascii="Arial" w:hAnsi="Arial" w:cs="Arial"/>
          <w:b/>
          <w:bCs/>
          <w:sz w:val="16"/>
          <w:szCs w:val="16"/>
        </w:rPr>
        <w:t>S</w:t>
      </w:r>
      <w:r w:rsidRPr="001C2BEF">
        <w:rPr>
          <w:rFonts w:ascii="Arial" w:hAnsi="Arial" w:cs="Arial"/>
          <w:b/>
          <w:bCs/>
          <w:sz w:val="16"/>
          <w:szCs w:val="16"/>
        </w:rPr>
        <w:t xml:space="preserve"> DOS TRABALHADORES NO CONSELHO DE ADMINISTRAÇÃO DO BANPARÁ</w:t>
      </w:r>
      <w:r w:rsidR="00405B76">
        <w:rPr>
          <w:rFonts w:ascii="Arial" w:hAnsi="Arial" w:cs="Arial"/>
          <w:b/>
          <w:bCs/>
          <w:sz w:val="16"/>
          <w:szCs w:val="16"/>
        </w:rPr>
        <w:t xml:space="preserve">. </w:t>
      </w:r>
      <w:r w:rsidR="00ED3EC3" w:rsidRPr="001C2BEF">
        <w:rPr>
          <w:rFonts w:ascii="Arial" w:hAnsi="Arial" w:cs="Arial"/>
          <w:b/>
          <w:bCs/>
          <w:sz w:val="16"/>
          <w:szCs w:val="16"/>
        </w:rPr>
        <w:t>EXERCÍCIO REGULAR 2026-2028</w:t>
      </w:r>
    </w:p>
    <w:p w14:paraId="1D4B71FE" w14:textId="77777777" w:rsidR="00905A15" w:rsidRPr="001C2BEF" w:rsidRDefault="00905A15" w:rsidP="001C2B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42D3B189" w14:textId="5680C19D" w:rsidR="00E37EAA" w:rsidRPr="001C2BEF" w:rsidRDefault="00E37EAA" w:rsidP="001C2BE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1C2BEF">
        <w:rPr>
          <w:rFonts w:ascii="Arial" w:hAnsi="Arial" w:cs="Arial"/>
          <w:b/>
          <w:bCs/>
          <w:sz w:val="16"/>
          <w:szCs w:val="16"/>
        </w:rPr>
        <w:t>CRONOGRAMA</w:t>
      </w:r>
      <w:r w:rsidR="00905A15" w:rsidRPr="001C2BEF">
        <w:rPr>
          <w:rFonts w:ascii="Arial" w:hAnsi="Arial" w:cs="Arial"/>
          <w:b/>
          <w:bCs/>
          <w:sz w:val="16"/>
          <w:szCs w:val="16"/>
        </w:rPr>
        <w:t xml:space="preserve"> </w:t>
      </w:r>
      <w:r w:rsidR="00CA48EB" w:rsidRPr="001C2BEF">
        <w:rPr>
          <w:rFonts w:ascii="Arial" w:hAnsi="Arial" w:cs="Arial"/>
          <w:b/>
          <w:bCs/>
          <w:sz w:val="16"/>
          <w:szCs w:val="16"/>
        </w:rPr>
        <w:t xml:space="preserve">1 </w:t>
      </w:r>
      <w:r w:rsidR="00405B76" w:rsidRPr="001C2BEF">
        <w:rPr>
          <w:rFonts w:ascii="Arial" w:hAnsi="Arial" w:cs="Arial"/>
          <w:b/>
          <w:bCs/>
          <w:i/>
          <w:iCs/>
          <w:color w:val="FF0000"/>
          <w:sz w:val="16"/>
          <w:szCs w:val="16"/>
        </w:rPr>
        <w:t>(em caso de observância ao prazo para impugnações e recursos)</w:t>
      </w:r>
    </w:p>
    <w:p w14:paraId="4E4EB245" w14:textId="77777777" w:rsidR="00E37EAA" w:rsidRPr="001C2BEF" w:rsidRDefault="00E37EAA" w:rsidP="001C2BE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26"/>
        <w:gridCol w:w="1133"/>
        <w:gridCol w:w="941"/>
      </w:tblGrid>
      <w:tr w:rsidR="00D14759" w:rsidRPr="001C2BEF" w14:paraId="629A8A00" w14:textId="77777777" w:rsidTr="001C2BEF">
        <w:trPr>
          <w:trHeight w:val="53"/>
        </w:trPr>
        <w:tc>
          <w:tcPr>
            <w:tcW w:w="6426" w:type="dxa"/>
            <w:vAlign w:val="center"/>
            <w:hideMark/>
          </w:tcPr>
          <w:p w14:paraId="799F0093" w14:textId="77777777" w:rsidR="00D14759" w:rsidRPr="001C2BEF" w:rsidRDefault="00D14759" w:rsidP="001C2B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1C2BE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EVENTO</w:t>
            </w:r>
          </w:p>
        </w:tc>
        <w:tc>
          <w:tcPr>
            <w:tcW w:w="1133" w:type="dxa"/>
            <w:noWrap/>
            <w:vAlign w:val="center"/>
          </w:tcPr>
          <w:p w14:paraId="63E5FE50" w14:textId="4E2B31E2" w:rsidR="00D14759" w:rsidRPr="001C2BEF" w:rsidRDefault="00D14759" w:rsidP="001C2B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1C2BE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INÍCIO</w:t>
            </w:r>
          </w:p>
        </w:tc>
        <w:tc>
          <w:tcPr>
            <w:tcW w:w="941" w:type="dxa"/>
            <w:noWrap/>
            <w:vAlign w:val="center"/>
          </w:tcPr>
          <w:p w14:paraId="095A2718" w14:textId="3D07B94F" w:rsidR="00D14759" w:rsidRPr="001C2BEF" w:rsidRDefault="00D14759" w:rsidP="001C2B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1C2BE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FIM</w:t>
            </w:r>
          </w:p>
        </w:tc>
      </w:tr>
      <w:tr w:rsidR="001C2BEF" w:rsidRPr="001C2BEF" w14:paraId="7557E622" w14:textId="77777777" w:rsidTr="001C2BEF">
        <w:trPr>
          <w:trHeight w:val="67"/>
        </w:trPr>
        <w:tc>
          <w:tcPr>
            <w:tcW w:w="6426" w:type="dxa"/>
            <w:shd w:val="clear" w:color="000000" w:fill="D9D9D9"/>
            <w:vAlign w:val="center"/>
            <w:hideMark/>
          </w:tcPr>
          <w:p w14:paraId="5DAD0A60" w14:textId="77777777" w:rsidR="001C2BEF" w:rsidRPr="001C2BEF" w:rsidRDefault="001C2BEF" w:rsidP="001C2BE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1C2BE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DIVULGAÇÃO DO EDITAL</w:t>
            </w:r>
          </w:p>
        </w:tc>
        <w:tc>
          <w:tcPr>
            <w:tcW w:w="2074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42594279" w14:textId="67E7144D" w:rsidR="001C2BEF" w:rsidRPr="001C2BEF" w:rsidRDefault="001C2BEF" w:rsidP="001C2B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bookmarkStart w:id="0" w:name="OLE_LINK2"/>
            <w:r w:rsidRPr="001C2BE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25/11/2025</w:t>
            </w:r>
            <w:bookmarkEnd w:id="0"/>
          </w:p>
        </w:tc>
      </w:tr>
      <w:tr w:rsidR="00D14759" w:rsidRPr="001C2BEF" w14:paraId="157FA405" w14:textId="77777777" w:rsidTr="001C2BEF">
        <w:trPr>
          <w:trHeight w:val="53"/>
        </w:trPr>
        <w:tc>
          <w:tcPr>
            <w:tcW w:w="6426" w:type="dxa"/>
            <w:vAlign w:val="center"/>
            <w:hideMark/>
          </w:tcPr>
          <w:p w14:paraId="48249FCF" w14:textId="77777777" w:rsidR="00D14759" w:rsidRPr="001C2BEF" w:rsidRDefault="00D14759" w:rsidP="001C2B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C2BE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INSCRIÇÃO DOS CANDIDATOS.</w:t>
            </w:r>
          </w:p>
        </w:tc>
        <w:tc>
          <w:tcPr>
            <w:tcW w:w="1133" w:type="dxa"/>
            <w:noWrap/>
            <w:vAlign w:val="center"/>
            <w:hideMark/>
          </w:tcPr>
          <w:p w14:paraId="4013B2F9" w14:textId="3C491A77" w:rsidR="00D14759" w:rsidRPr="001C2BEF" w:rsidRDefault="001C2BEF" w:rsidP="001C2B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C2BE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</w:t>
            </w:r>
            <w:r w:rsidR="00D14759" w:rsidRPr="001C2BE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/11/2025</w:t>
            </w:r>
          </w:p>
        </w:tc>
        <w:tc>
          <w:tcPr>
            <w:tcW w:w="941" w:type="dxa"/>
            <w:noWrap/>
            <w:vAlign w:val="center"/>
            <w:hideMark/>
          </w:tcPr>
          <w:p w14:paraId="4EC5CE14" w14:textId="77777777" w:rsidR="00D14759" w:rsidRPr="001C2BEF" w:rsidRDefault="00D14759" w:rsidP="001C2B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C2BE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08/12/2025</w:t>
            </w:r>
          </w:p>
        </w:tc>
      </w:tr>
      <w:tr w:rsidR="001C2BEF" w:rsidRPr="001C2BEF" w14:paraId="30E99E21" w14:textId="77777777" w:rsidTr="00E342E0">
        <w:trPr>
          <w:trHeight w:val="53"/>
        </w:trPr>
        <w:tc>
          <w:tcPr>
            <w:tcW w:w="6426" w:type="dxa"/>
            <w:vAlign w:val="center"/>
            <w:hideMark/>
          </w:tcPr>
          <w:p w14:paraId="5CC4039F" w14:textId="77777777" w:rsidR="001C2BEF" w:rsidRPr="001C2BEF" w:rsidRDefault="001C2BEF" w:rsidP="001C2B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C2BE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REUNIÃO DA COMISSÃO ELEITORAL.</w:t>
            </w:r>
          </w:p>
        </w:tc>
        <w:tc>
          <w:tcPr>
            <w:tcW w:w="2074" w:type="dxa"/>
            <w:gridSpan w:val="2"/>
            <w:noWrap/>
            <w:vAlign w:val="center"/>
            <w:hideMark/>
          </w:tcPr>
          <w:p w14:paraId="319B611F" w14:textId="77777777" w:rsidR="001C2BEF" w:rsidRPr="001C2BEF" w:rsidRDefault="001C2BEF" w:rsidP="001C2B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C2BE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09/12/2025</w:t>
            </w:r>
          </w:p>
        </w:tc>
      </w:tr>
      <w:tr w:rsidR="001C2BEF" w:rsidRPr="001C2BEF" w14:paraId="3EC4D254" w14:textId="77777777" w:rsidTr="00197FDB">
        <w:trPr>
          <w:trHeight w:val="53"/>
        </w:trPr>
        <w:tc>
          <w:tcPr>
            <w:tcW w:w="6426" w:type="dxa"/>
            <w:vAlign w:val="center"/>
            <w:hideMark/>
          </w:tcPr>
          <w:p w14:paraId="0D6436DA" w14:textId="77777777" w:rsidR="001C2BEF" w:rsidRPr="001C2BEF" w:rsidRDefault="001C2BEF" w:rsidP="001C2B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C2BE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PUBLICAÇÃO DAS INSCRIÇÕES HOMOLOGADAS.</w:t>
            </w:r>
          </w:p>
        </w:tc>
        <w:tc>
          <w:tcPr>
            <w:tcW w:w="2074" w:type="dxa"/>
            <w:gridSpan w:val="2"/>
            <w:noWrap/>
            <w:vAlign w:val="center"/>
            <w:hideMark/>
          </w:tcPr>
          <w:p w14:paraId="7FE2E6FF" w14:textId="77777777" w:rsidR="001C2BEF" w:rsidRPr="001C2BEF" w:rsidRDefault="001C2BEF" w:rsidP="001C2B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C2BE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10/12/2025</w:t>
            </w:r>
          </w:p>
        </w:tc>
      </w:tr>
      <w:tr w:rsidR="00D14759" w:rsidRPr="001C2BEF" w14:paraId="64EF41EC" w14:textId="77777777" w:rsidTr="001C2BEF">
        <w:trPr>
          <w:trHeight w:val="53"/>
        </w:trPr>
        <w:tc>
          <w:tcPr>
            <w:tcW w:w="6426" w:type="dxa"/>
            <w:vAlign w:val="center"/>
            <w:hideMark/>
          </w:tcPr>
          <w:p w14:paraId="1FC5A693" w14:textId="77777777" w:rsidR="00D14759" w:rsidRPr="001C2BEF" w:rsidRDefault="00D14759" w:rsidP="001C2B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C2BE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PRAZO PARA IMPUGNAÇÃO À DECISÃO DE HOMOLOGAÇÃO DAS INSCRIÇÕES.</w:t>
            </w:r>
          </w:p>
        </w:tc>
        <w:tc>
          <w:tcPr>
            <w:tcW w:w="1133" w:type="dxa"/>
            <w:noWrap/>
            <w:vAlign w:val="center"/>
            <w:hideMark/>
          </w:tcPr>
          <w:p w14:paraId="7C9428DE" w14:textId="77777777" w:rsidR="00D14759" w:rsidRPr="001C2BEF" w:rsidRDefault="00D14759" w:rsidP="001C2B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C2BE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11/12/2025</w:t>
            </w:r>
          </w:p>
        </w:tc>
        <w:tc>
          <w:tcPr>
            <w:tcW w:w="941" w:type="dxa"/>
            <w:noWrap/>
            <w:vAlign w:val="center"/>
            <w:hideMark/>
          </w:tcPr>
          <w:p w14:paraId="5AF0DA30" w14:textId="77777777" w:rsidR="00D14759" w:rsidRPr="001C2BEF" w:rsidRDefault="00D14759" w:rsidP="001C2B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C2BE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12/12/2025</w:t>
            </w:r>
          </w:p>
        </w:tc>
      </w:tr>
      <w:tr w:rsidR="001C2BEF" w:rsidRPr="001C2BEF" w14:paraId="58A10F8A" w14:textId="77777777" w:rsidTr="00852948">
        <w:trPr>
          <w:trHeight w:val="53"/>
        </w:trPr>
        <w:tc>
          <w:tcPr>
            <w:tcW w:w="6426" w:type="dxa"/>
            <w:vAlign w:val="center"/>
            <w:hideMark/>
          </w:tcPr>
          <w:p w14:paraId="49C0D672" w14:textId="77777777" w:rsidR="001C2BEF" w:rsidRPr="001C2BEF" w:rsidRDefault="001C2BEF" w:rsidP="001C2B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C2BE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REUNIÃO DA COMISSÃO ELEITORAL.</w:t>
            </w:r>
          </w:p>
        </w:tc>
        <w:tc>
          <w:tcPr>
            <w:tcW w:w="2074" w:type="dxa"/>
            <w:gridSpan w:val="2"/>
            <w:noWrap/>
            <w:vAlign w:val="center"/>
            <w:hideMark/>
          </w:tcPr>
          <w:p w14:paraId="58B9528F" w14:textId="77777777" w:rsidR="001C2BEF" w:rsidRPr="001C2BEF" w:rsidRDefault="001C2BEF" w:rsidP="001C2B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C2BE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15/12/2025</w:t>
            </w:r>
          </w:p>
        </w:tc>
      </w:tr>
      <w:tr w:rsidR="001C2BEF" w:rsidRPr="001C2BEF" w14:paraId="1162DD8C" w14:textId="77777777" w:rsidTr="0046283C">
        <w:trPr>
          <w:trHeight w:val="53"/>
        </w:trPr>
        <w:tc>
          <w:tcPr>
            <w:tcW w:w="6426" w:type="dxa"/>
            <w:vAlign w:val="center"/>
            <w:hideMark/>
          </w:tcPr>
          <w:p w14:paraId="35DE07EF" w14:textId="77777777" w:rsidR="001C2BEF" w:rsidRPr="001C2BEF" w:rsidRDefault="001C2BEF" w:rsidP="001C2B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C2BE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EDITAL CONCEDENDO PRAZO PARA MANIFESTAÇÃO À IMPUGNAÇÃO</w:t>
            </w:r>
          </w:p>
        </w:tc>
        <w:tc>
          <w:tcPr>
            <w:tcW w:w="2074" w:type="dxa"/>
            <w:gridSpan w:val="2"/>
            <w:noWrap/>
            <w:vAlign w:val="center"/>
            <w:hideMark/>
          </w:tcPr>
          <w:p w14:paraId="25C4FE77" w14:textId="77777777" w:rsidR="001C2BEF" w:rsidRPr="001C2BEF" w:rsidRDefault="001C2BEF" w:rsidP="001C2B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C2BE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16/12/2025</w:t>
            </w:r>
          </w:p>
        </w:tc>
      </w:tr>
      <w:tr w:rsidR="00D14759" w:rsidRPr="001C2BEF" w14:paraId="5CB076AD" w14:textId="77777777" w:rsidTr="001C2BEF">
        <w:trPr>
          <w:trHeight w:val="53"/>
        </w:trPr>
        <w:tc>
          <w:tcPr>
            <w:tcW w:w="6426" w:type="dxa"/>
            <w:vAlign w:val="center"/>
            <w:hideMark/>
          </w:tcPr>
          <w:p w14:paraId="18D9EDD2" w14:textId="77777777" w:rsidR="00D14759" w:rsidRPr="001C2BEF" w:rsidRDefault="00D14759" w:rsidP="001C2B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C2BE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PRAZO PARA MANIFESTAÇÃO À IMPUGNAÇÃO</w:t>
            </w:r>
          </w:p>
        </w:tc>
        <w:tc>
          <w:tcPr>
            <w:tcW w:w="1133" w:type="dxa"/>
            <w:noWrap/>
            <w:vAlign w:val="center"/>
            <w:hideMark/>
          </w:tcPr>
          <w:p w14:paraId="7B856056" w14:textId="77777777" w:rsidR="00D14759" w:rsidRPr="001C2BEF" w:rsidRDefault="00D14759" w:rsidP="001C2B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C2BE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17/12/2025</w:t>
            </w:r>
          </w:p>
        </w:tc>
        <w:tc>
          <w:tcPr>
            <w:tcW w:w="941" w:type="dxa"/>
            <w:noWrap/>
            <w:vAlign w:val="center"/>
            <w:hideMark/>
          </w:tcPr>
          <w:p w14:paraId="46CDB548" w14:textId="77777777" w:rsidR="00D14759" w:rsidRPr="001C2BEF" w:rsidRDefault="00D14759" w:rsidP="001C2B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C2BE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18/12/2025</w:t>
            </w:r>
          </w:p>
        </w:tc>
      </w:tr>
      <w:tr w:rsidR="001C2BEF" w:rsidRPr="001C2BEF" w14:paraId="68A2C6D5" w14:textId="77777777" w:rsidTr="005D5B6E">
        <w:trPr>
          <w:trHeight w:val="53"/>
        </w:trPr>
        <w:tc>
          <w:tcPr>
            <w:tcW w:w="6426" w:type="dxa"/>
            <w:vAlign w:val="center"/>
            <w:hideMark/>
          </w:tcPr>
          <w:p w14:paraId="78C5BDC9" w14:textId="77777777" w:rsidR="001C2BEF" w:rsidRPr="001C2BEF" w:rsidRDefault="001C2BEF" w:rsidP="001C2B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C2BE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REUNIÃO DA COMISSÃO ELEITORAL.</w:t>
            </w:r>
          </w:p>
        </w:tc>
        <w:tc>
          <w:tcPr>
            <w:tcW w:w="2074" w:type="dxa"/>
            <w:gridSpan w:val="2"/>
            <w:noWrap/>
            <w:vAlign w:val="center"/>
            <w:hideMark/>
          </w:tcPr>
          <w:p w14:paraId="310D5C82" w14:textId="77777777" w:rsidR="001C2BEF" w:rsidRPr="001C2BEF" w:rsidRDefault="001C2BEF" w:rsidP="001C2B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C2BE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19/12/2025</w:t>
            </w:r>
          </w:p>
        </w:tc>
      </w:tr>
      <w:tr w:rsidR="001C2BEF" w:rsidRPr="001C2BEF" w14:paraId="49E28BFD" w14:textId="77777777" w:rsidTr="00FA4BFE">
        <w:trPr>
          <w:trHeight w:val="53"/>
        </w:trPr>
        <w:tc>
          <w:tcPr>
            <w:tcW w:w="6426" w:type="dxa"/>
            <w:vAlign w:val="center"/>
            <w:hideMark/>
          </w:tcPr>
          <w:p w14:paraId="47B2D0E4" w14:textId="77777777" w:rsidR="001C2BEF" w:rsidRPr="001C2BEF" w:rsidRDefault="001C2BEF" w:rsidP="001C2B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C2BE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EDITAL DE PUBLICAÇÃO DA DECISÃO SOBRE IMPUGNAÇÕES.</w:t>
            </w:r>
          </w:p>
        </w:tc>
        <w:tc>
          <w:tcPr>
            <w:tcW w:w="2074" w:type="dxa"/>
            <w:gridSpan w:val="2"/>
            <w:noWrap/>
            <w:vAlign w:val="center"/>
            <w:hideMark/>
          </w:tcPr>
          <w:p w14:paraId="7327688B" w14:textId="77777777" w:rsidR="001C2BEF" w:rsidRPr="001C2BEF" w:rsidRDefault="001C2BEF" w:rsidP="001C2B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C2BE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22/12/2025</w:t>
            </w:r>
          </w:p>
        </w:tc>
      </w:tr>
      <w:tr w:rsidR="00D14759" w:rsidRPr="001C2BEF" w14:paraId="1126A6A0" w14:textId="77777777" w:rsidTr="001C2BEF">
        <w:trPr>
          <w:trHeight w:val="53"/>
        </w:trPr>
        <w:tc>
          <w:tcPr>
            <w:tcW w:w="6426" w:type="dxa"/>
            <w:vAlign w:val="center"/>
            <w:hideMark/>
          </w:tcPr>
          <w:p w14:paraId="13214D8B" w14:textId="77777777" w:rsidR="00D14759" w:rsidRPr="001C2BEF" w:rsidRDefault="00D14759" w:rsidP="001C2B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C2BE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PERÍODO DE CAMPANHA.</w:t>
            </w:r>
          </w:p>
        </w:tc>
        <w:tc>
          <w:tcPr>
            <w:tcW w:w="1133" w:type="dxa"/>
            <w:noWrap/>
            <w:vAlign w:val="center"/>
            <w:hideMark/>
          </w:tcPr>
          <w:p w14:paraId="7FA87ECC" w14:textId="77777777" w:rsidR="00D14759" w:rsidRPr="001C2BEF" w:rsidRDefault="00D14759" w:rsidP="001C2B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C2BE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23/12/2025</w:t>
            </w:r>
          </w:p>
        </w:tc>
        <w:tc>
          <w:tcPr>
            <w:tcW w:w="941" w:type="dxa"/>
            <w:noWrap/>
            <w:vAlign w:val="center"/>
            <w:hideMark/>
          </w:tcPr>
          <w:p w14:paraId="7E1545E0" w14:textId="77777777" w:rsidR="00D14759" w:rsidRPr="001C2BEF" w:rsidRDefault="00D14759" w:rsidP="001C2B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C2BE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30/12/2025</w:t>
            </w:r>
          </w:p>
        </w:tc>
      </w:tr>
      <w:tr w:rsidR="001C2BEF" w:rsidRPr="001C2BEF" w14:paraId="120253A8" w14:textId="77777777" w:rsidTr="00FC70C1">
        <w:trPr>
          <w:trHeight w:val="231"/>
        </w:trPr>
        <w:tc>
          <w:tcPr>
            <w:tcW w:w="6426" w:type="dxa"/>
            <w:vAlign w:val="center"/>
            <w:hideMark/>
          </w:tcPr>
          <w:p w14:paraId="12D31288" w14:textId="77777777" w:rsidR="001C2BEF" w:rsidRPr="001C2BEF" w:rsidRDefault="001C2BEF" w:rsidP="001C2B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C2BE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REUNIÃO PARA VERIFICAÇÃO DO SISTEMA.</w:t>
            </w:r>
          </w:p>
        </w:tc>
        <w:tc>
          <w:tcPr>
            <w:tcW w:w="2074" w:type="dxa"/>
            <w:gridSpan w:val="2"/>
            <w:noWrap/>
            <w:vAlign w:val="center"/>
            <w:hideMark/>
          </w:tcPr>
          <w:p w14:paraId="6B4D5D54" w14:textId="77777777" w:rsidR="001C2BEF" w:rsidRPr="001C2BEF" w:rsidRDefault="001C2BEF" w:rsidP="001C2B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C2BE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02/01/2026</w:t>
            </w:r>
          </w:p>
        </w:tc>
      </w:tr>
      <w:tr w:rsidR="00AD7668" w:rsidRPr="001C2BEF" w14:paraId="373E69A8" w14:textId="77777777" w:rsidTr="003872E9">
        <w:trPr>
          <w:trHeight w:val="203"/>
        </w:trPr>
        <w:tc>
          <w:tcPr>
            <w:tcW w:w="6426" w:type="dxa"/>
            <w:shd w:val="clear" w:color="000000" w:fill="D9D9D9"/>
            <w:vAlign w:val="center"/>
            <w:hideMark/>
          </w:tcPr>
          <w:p w14:paraId="7E501C7C" w14:textId="77777777" w:rsidR="00AD7668" w:rsidRPr="001C2BEF" w:rsidRDefault="00AD7668" w:rsidP="001C2BE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1C2BE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DIA DA VOTAÇÃO</w:t>
            </w:r>
          </w:p>
        </w:tc>
        <w:tc>
          <w:tcPr>
            <w:tcW w:w="2074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59373D7A" w14:textId="77777777" w:rsidR="00AD7668" w:rsidRPr="001C2BEF" w:rsidRDefault="00AD7668" w:rsidP="001C2B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1C2BE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05/01/2026</w:t>
            </w:r>
          </w:p>
        </w:tc>
      </w:tr>
      <w:tr w:rsidR="00AD7668" w:rsidRPr="001C2BEF" w14:paraId="25C3915B" w14:textId="77777777" w:rsidTr="008D37DD">
        <w:trPr>
          <w:trHeight w:val="53"/>
        </w:trPr>
        <w:tc>
          <w:tcPr>
            <w:tcW w:w="6426" w:type="dxa"/>
            <w:vAlign w:val="center"/>
            <w:hideMark/>
          </w:tcPr>
          <w:p w14:paraId="706820EE" w14:textId="77777777" w:rsidR="00AD7668" w:rsidRPr="001C2BEF" w:rsidRDefault="00AD7668" w:rsidP="001C2B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C2BE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PUBLICAÇÃO DO RESULTADO.</w:t>
            </w:r>
          </w:p>
        </w:tc>
        <w:tc>
          <w:tcPr>
            <w:tcW w:w="2074" w:type="dxa"/>
            <w:gridSpan w:val="2"/>
            <w:noWrap/>
            <w:vAlign w:val="center"/>
            <w:hideMark/>
          </w:tcPr>
          <w:p w14:paraId="323B3DEE" w14:textId="77777777" w:rsidR="00AD7668" w:rsidRPr="001C2BEF" w:rsidRDefault="00AD7668" w:rsidP="001C2B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C2BE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06/01/2026</w:t>
            </w:r>
          </w:p>
        </w:tc>
      </w:tr>
      <w:tr w:rsidR="00D14759" w:rsidRPr="001C2BEF" w14:paraId="0F94F8EE" w14:textId="77777777" w:rsidTr="001C2BEF">
        <w:trPr>
          <w:trHeight w:val="53"/>
        </w:trPr>
        <w:tc>
          <w:tcPr>
            <w:tcW w:w="6426" w:type="dxa"/>
            <w:vAlign w:val="center"/>
            <w:hideMark/>
          </w:tcPr>
          <w:p w14:paraId="5AAC04E2" w14:textId="77777777" w:rsidR="00D14759" w:rsidRPr="001C2BEF" w:rsidRDefault="00D14759" w:rsidP="001C2B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C2BE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PRAZO PARA RECURSO.</w:t>
            </w:r>
          </w:p>
        </w:tc>
        <w:tc>
          <w:tcPr>
            <w:tcW w:w="1133" w:type="dxa"/>
            <w:noWrap/>
            <w:vAlign w:val="center"/>
            <w:hideMark/>
          </w:tcPr>
          <w:p w14:paraId="14442E1E" w14:textId="77777777" w:rsidR="00D14759" w:rsidRPr="001C2BEF" w:rsidRDefault="00D14759" w:rsidP="001C2B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C2BE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07/01/2026</w:t>
            </w:r>
          </w:p>
        </w:tc>
        <w:tc>
          <w:tcPr>
            <w:tcW w:w="941" w:type="dxa"/>
            <w:noWrap/>
            <w:vAlign w:val="center"/>
            <w:hideMark/>
          </w:tcPr>
          <w:p w14:paraId="16A9EA7A" w14:textId="77777777" w:rsidR="00D14759" w:rsidRPr="001C2BEF" w:rsidRDefault="00D14759" w:rsidP="001C2B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C2BE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08/01/2026</w:t>
            </w:r>
          </w:p>
        </w:tc>
      </w:tr>
      <w:tr w:rsidR="009E2EC6" w:rsidRPr="001C2BEF" w14:paraId="5BBDE742" w14:textId="77777777" w:rsidTr="009B0EF0">
        <w:trPr>
          <w:trHeight w:val="53"/>
        </w:trPr>
        <w:tc>
          <w:tcPr>
            <w:tcW w:w="6426" w:type="dxa"/>
            <w:vAlign w:val="center"/>
            <w:hideMark/>
          </w:tcPr>
          <w:p w14:paraId="611E7530" w14:textId="77777777" w:rsidR="009E2EC6" w:rsidRPr="001C2BEF" w:rsidRDefault="009E2EC6" w:rsidP="001C2B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C2BE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REUNIÃO DA COMISSÃO ELEITORAL.</w:t>
            </w:r>
          </w:p>
        </w:tc>
        <w:tc>
          <w:tcPr>
            <w:tcW w:w="2074" w:type="dxa"/>
            <w:gridSpan w:val="2"/>
            <w:noWrap/>
            <w:vAlign w:val="center"/>
            <w:hideMark/>
          </w:tcPr>
          <w:p w14:paraId="73213367" w14:textId="77777777" w:rsidR="009E2EC6" w:rsidRPr="001C2BEF" w:rsidRDefault="009E2EC6" w:rsidP="001C2B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C2BE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09/01/2026</w:t>
            </w:r>
          </w:p>
        </w:tc>
      </w:tr>
      <w:tr w:rsidR="009E2EC6" w:rsidRPr="001C2BEF" w14:paraId="37D0C945" w14:textId="77777777" w:rsidTr="00717B8F">
        <w:trPr>
          <w:trHeight w:val="53"/>
        </w:trPr>
        <w:tc>
          <w:tcPr>
            <w:tcW w:w="6426" w:type="dxa"/>
            <w:vAlign w:val="center"/>
            <w:hideMark/>
          </w:tcPr>
          <w:p w14:paraId="1F5DBE19" w14:textId="77777777" w:rsidR="009E2EC6" w:rsidRPr="001C2BEF" w:rsidRDefault="009E2EC6" w:rsidP="001C2B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C2BE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EDITAL CONCEDENDO PRAZO PARA CONTRARRAZÕES</w:t>
            </w:r>
          </w:p>
        </w:tc>
        <w:tc>
          <w:tcPr>
            <w:tcW w:w="2074" w:type="dxa"/>
            <w:gridSpan w:val="2"/>
            <w:noWrap/>
            <w:vAlign w:val="center"/>
            <w:hideMark/>
          </w:tcPr>
          <w:p w14:paraId="7B0CDEEB" w14:textId="77777777" w:rsidR="009E2EC6" w:rsidRPr="001C2BEF" w:rsidRDefault="009E2EC6" w:rsidP="001C2B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C2BE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12/01/2026</w:t>
            </w:r>
          </w:p>
        </w:tc>
      </w:tr>
      <w:tr w:rsidR="00D14759" w:rsidRPr="001C2BEF" w14:paraId="7A9B5BB5" w14:textId="77777777" w:rsidTr="001C2BEF">
        <w:trPr>
          <w:trHeight w:val="53"/>
        </w:trPr>
        <w:tc>
          <w:tcPr>
            <w:tcW w:w="6426" w:type="dxa"/>
            <w:vAlign w:val="center"/>
            <w:hideMark/>
          </w:tcPr>
          <w:p w14:paraId="5FC6251F" w14:textId="77777777" w:rsidR="00D14759" w:rsidRPr="001C2BEF" w:rsidRDefault="00D14759" w:rsidP="001C2B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C2BE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PRAZO PARA CONTRARRAZÕES.</w:t>
            </w:r>
          </w:p>
        </w:tc>
        <w:tc>
          <w:tcPr>
            <w:tcW w:w="1133" w:type="dxa"/>
            <w:noWrap/>
            <w:vAlign w:val="center"/>
            <w:hideMark/>
          </w:tcPr>
          <w:p w14:paraId="4F8AF3EC" w14:textId="77777777" w:rsidR="00D14759" w:rsidRPr="001C2BEF" w:rsidRDefault="00D14759" w:rsidP="001C2B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C2BE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13/01/2026</w:t>
            </w:r>
          </w:p>
        </w:tc>
        <w:tc>
          <w:tcPr>
            <w:tcW w:w="941" w:type="dxa"/>
            <w:noWrap/>
            <w:vAlign w:val="center"/>
            <w:hideMark/>
          </w:tcPr>
          <w:p w14:paraId="20BC8086" w14:textId="77777777" w:rsidR="00D14759" w:rsidRPr="001C2BEF" w:rsidRDefault="00D14759" w:rsidP="001C2B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C2BE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14/01/2026</w:t>
            </w:r>
          </w:p>
        </w:tc>
      </w:tr>
      <w:tr w:rsidR="009E2EC6" w:rsidRPr="001C2BEF" w14:paraId="3C644C8E" w14:textId="77777777" w:rsidTr="00FB2429">
        <w:trPr>
          <w:trHeight w:val="53"/>
        </w:trPr>
        <w:tc>
          <w:tcPr>
            <w:tcW w:w="6426" w:type="dxa"/>
            <w:vAlign w:val="center"/>
            <w:hideMark/>
          </w:tcPr>
          <w:p w14:paraId="351A3673" w14:textId="77777777" w:rsidR="009E2EC6" w:rsidRPr="001C2BEF" w:rsidRDefault="009E2EC6" w:rsidP="001C2B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C2BE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REUNIÃO DA COMISSÃO.</w:t>
            </w:r>
          </w:p>
        </w:tc>
        <w:tc>
          <w:tcPr>
            <w:tcW w:w="2074" w:type="dxa"/>
            <w:gridSpan w:val="2"/>
            <w:noWrap/>
            <w:vAlign w:val="center"/>
            <w:hideMark/>
          </w:tcPr>
          <w:p w14:paraId="415D892D" w14:textId="77777777" w:rsidR="009E2EC6" w:rsidRPr="001C2BEF" w:rsidRDefault="009E2EC6" w:rsidP="001C2B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C2BE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15/01/2026</w:t>
            </w:r>
          </w:p>
        </w:tc>
      </w:tr>
      <w:tr w:rsidR="009E2EC6" w:rsidRPr="001C2BEF" w14:paraId="4E4ACED7" w14:textId="77777777" w:rsidTr="00FA6ACD">
        <w:trPr>
          <w:trHeight w:val="529"/>
        </w:trPr>
        <w:tc>
          <w:tcPr>
            <w:tcW w:w="6426" w:type="dxa"/>
            <w:vAlign w:val="center"/>
            <w:hideMark/>
          </w:tcPr>
          <w:p w14:paraId="6ED9A8D1" w14:textId="77777777" w:rsidR="009E2EC6" w:rsidRPr="001C2BEF" w:rsidRDefault="009E2EC6" w:rsidP="001C2B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C2BE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PUBLICAÇÃO DA DECISÃO FINAL SOBRE RECURSOS E CONTRARRAZÕES E DIVULGAÇÃO DOS NOMES DOS ELEITOS PARA COMPOR O CONSELHO DE ADMINISTRAÇÃO.</w:t>
            </w:r>
          </w:p>
        </w:tc>
        <w:tc>
          <w:tcPr>
            <w:tcW w:w="2074" w:type="dxa"/>
            <w:gridSpan w:val="2"/>
            <w:noWrap/>
            <w:vAlign w:val="center"/>
            <w:hideMark/>
          </w:tcPr>
          <w:p w14:paraId="1F53009A" w14:textId="77777777" w:rsidR="009E2EC6" w:rsidRPr="001C2BEF" w:rsidRDefault="009E2EC6" w:rsidP="001C2B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C2BE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16/01/2026</w:t>
            </w:r>
          </w:p>
        </w:tc>
      </w:tr>
      <w:tr w:rsidR="009E2EC6" w:rsidRPr="001C2BEF" w14:paraId="7550DB66" w14:textId="77777777" w:rsidTr="002C2AF5">
        <w:trPr>
          <w:trHeight w:val="352"/>
        </w:trPr>
        <w:tc>
          <w:tcPr>
            <w:tcW w:w="6426" w:type="dxa"/>
            <w:vAlign w:val="center"/>
            <w:hideMark/>
          </w:tcPr>
          <w:p w14:paraId="26EDDF1B" w14:textId="77777777" w:rsidR="009E2EC6" w:rsidRPr="001C2BEF" w:rsidRDefault="009E2EC6" w:rsidP="001C2B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C2BE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DISPOSIÇÃO DO PROCESSO ELEITORAL À EMPRESA E DISSOLUÇÃO DA COMISSÃO ELEITORAL.</w:t>
            </w:r>
          </w:p>
        </w:tc>
        <w:tc>
          <w:tcPr>
            <w:tcW w:w="2074" w:type="dxa"/>
            <w:gridSpan w:val="2"/>
            <w:noWrap/>
            <w:vAlign w:val="center"/>
            <w:hideMark/>
          </w:tcPr>
          <w:p w14:paraId="7DF684C8" w14:textId="77777777" w:rsidR="009E2EC6" w:rsidRPr="001C2BEF" w:rsidRDefault="009E2EC6" w:rsidP="001C2B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C2BE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16/01/2026</w:t>
            </w:r>
          </w:p>
        </w:tc>
      </w:tr>
    </w:tbl>
    <w:p w14:paraId="19607CBB" w14:textId="77777777" w:rsidR="00931A1E" w:rsidRPr="001C2BEF" w:rsidRDefault="00931A1E" w:rsidP="001C2BE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2A35CD4D" w14:textId="3574182C" w:rsidR="00905A15" w:rsidRPr="001C2BEF" w:rsidRDefault="00905A15" w:rsidP="001C2BEF">
      <w:pPr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Arial" w:hAnsi="Arial" w:cs="Arial"/>
          <w:b/>
          <w:bCs/>
          <w:i/>
          <w:iCs/>
          <w:color w:val="FF0000"/>
          <w:sz w:val="16"/>
          <w:szCs w:val="16"/>
        </w:rPr>
      </w:pPr>
      <w:r w:rsidRPr="001C2BEF">
        <w:rPr>
          <w:rFonts w:ascii="Arial" w:hAnsi="Arial" w:cs="Arial"/>
          <w:b/>
          <w:bCs/>
          <w:sz w:val="16"/>
          <w:szCs w:val="16"/>
        </w:rPr>
        <w:t xml:space="preserve">CRONOGRAMA </w:t>
      </w:r>
      <w:r w:rsidR="00CA48EB" w:rsidRPr="001C2BEF">
        <w:rPr>
          <w:rFonts w:ascii="Arial" w:hAnsi="Arial" w:cs="Arial"/>
          <w:b/>
          <w:bCs/>
          <w:sz w:val="16"/>
          <w:szCs w:val="16"/>
        </w:rPr>
        <w:t xml:space="preserve">2 </w:t>
      </w:r>
      <w:r w:rsidR="00405B76" w:rsidRPr="001C2BEF">
        <w:rPr>
          <w:rFonts w:ascii="Arial" w:hAnsi="Arial" w:cs="Arial"/>
          <w:b/>
          <w:bCs/>
          <w:i/>
          <w:iCs/>
          <w:color w:val="FF0000"/>
          <w:sz w:val="16"/>
          <w:szCs w:val="16"/>
        </w:rPr>
        <w:t>(em caso de ausência de impugnações, porém, com interposição de recursos)</w:t>
      </w:r>
    </w:p>
    <w:p w14:paraId="4AEE1203" w14:textId="77777777" w:rsidR="00905A15" w:rsidRPr="001C2BEF" w:rsidRDefault="00905A15" w:rsidP="001C2B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18"/>
        <w:gridCol w:w="1141"/>
        <w:gridCol w:w="941"/>
      </w:tblGrid>
      <w:tr w:rsidR="00D14759" w:rsidRPr="001C2BEF" w14:paraId="75FBD951" w14:textId="77777777" w:rsidTr="00405B76">
        <w:trPr>
          <w:trHeight w:val="53"/>
        </w:trPr>
        <w:tc>
          <w:tcPr>
            <w:tcW w:w="6418" w:type="dxa"/>
            <w:vAlign w:val="center"/>
            <w:hideMark/>
          </w:tcPr>
          <w:p w14:paraId="379EEF8E" w14:textId="77777777" w:rsidR="00D14759" w:rsidRPr="001C2BEF" w:rsidRDefault="00D14759" w:rsidP="001C2B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1C2BE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EVENTO</w:t>
            </w:r>
          </w:p>
        </w:tc>
        <w:tc>
          <w:tcPr>
            <w:tcW w:w="1141" w:type="dxa"/>
            <w:noWrap/>
            <w:vAlign w:val="center"/>
          </w:tcPr>
          <w:p w14:paraId="6758FCBD" w14:textId="77777777" w:rsidR="00D14759" w:rsidRPr="001C2BEF" w:rsidRDefault="00D14759" w:rsidP="001C2B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1C2BE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INÍCIO</w:t>
            </w:r>
          </w:p>
        </w:tc>
        <w:tc>
          <w:tcPr>
            <w:tcW w:w="941" w:type="dxa"/>
            <w:noWrap/>
            <w:vAlign w:val="center"/>
          </w:tcPr>
          <w:p w14:paraId="5BE4DCEA" w14:textId="77777777" w:rsidR="00D14759" w:rsidRPr="001C2BEF" w:rsidRDefault="00D14759" w:rsidP="001C2B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1C2BE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FIM</w:t>
            </w:r>
          </w:p>
        </w:tc>
      </w:tr>
      <w:tr w:rsidR="00405B76" w:rsidRPr="001C2BEF" w14:paraId="59EB9FEE" w14:textId="77777777" w:rsidTr="00405B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"/>
        </w:trPr>
        <w:tc>
          <w:tcPr>
            <w:tcW w:w="6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651EA4" w14:textId="77777777" w:rsidR="00405B76" w:rsidRPr="001C2BEF" w:rsidRDefault="00405B76" w:rsidP="001C2BE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1C2BE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DIVULGAÇÃO DO EDITAL</w:t>
            </w:r>
          </w:p>
        </w:tc>
        <w:tc>
          <w:tcPr>
            <w:tcW w:w="2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7CDB6D3" w14:textId="2E73312B" w:rsidR="00405B76" w:rsidRPr="001C2BEF" w:rsidRDefault="00405B76" w:rsidP="001C2B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1C2BE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25/11/2025</w:t>
            </w:r>
          </w:p>
        </w:tc>
      </w:tr>
      <w:tr w:rsidR="00D14759" w:rsidRPr="001C2BEF" w14:paraId="7520DE0E" w14:textId="77777777" w:rsidTr="00405B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"/>
        </w:trPr>
        <w:tc>
          <w:tcPr>
            <w:tcW w:w="6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36127" w14:textId="77777777" w:rsidR="00D14759" w:rsidRPr="001C2BEF" w:rsidRDefault="00D14759" w:rsidP="001C2B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C2BE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INSCRIÇÃO DOS CANDIDATOS.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2DA06" w14:textId="08D6CD03" w:rsidR="00D14759" w:rsidRPr="001C2BEF" w:rsidRDefault="001C2BEF" w:rsidP="001C2B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C2BE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</w:t>
            </w:r>
            <w:r w:rsidR="00D14759" w:rsidRPr="001C2BE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/11/2025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3159C" w14:textId="77777777" w:rsidR="00D14759" w:rsidRPr="001C2BEF" w:rsidRDefault="00D14759" w:rsidP="001C2B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C2BE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08/12/2025</w:t>
            </w:r>
          </w:p>
        </w:tc>
      </w:tr>
      <w:tr w:rsidR="00405B76" w:rsidRPr="001C2BEF" w14:paraId="53B5D431" w14:textId="77777777" w:rsidTr="00133A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"/>
        </w:trPr>
        <w:tc>
          <w:tcPr>
            <w:tcW w:w="6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3BDDE" w14:textId="77777777" w:rsidR="00405B76" w:rsidRPr="001C2BEF" w:rsidRDefault="00405B76" w:rsidP="001C2B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C2BE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REUNIÃO DA COMISSÃO ELEITORAL.</w:t>
            </w:r>
          </w:p>
        </w:tc>
        <w:tc>
          <w:tcPr>
            <w:tcW w:w="2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B840D" w14:textId="77777777" w:rsidR="00405B76" w:rsidRPr="001C2BEF" w:rsidRDefault="00405B76" w:rsidP="001C2B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C2BE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09/12/2025</w:t>
            </w:r>
          </w:p>
        </w:tc>
      </w:tr>
      <w:tr w:rsidR="00405B76" w:rsidRPr="001C2BEF" w14:paraId="3ACCEA70" w14:textId="77777777" w:rsidTr="009627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"/>
        </w:trPr>
        <w:tc>
          <w:tcPr>
            <w:tcW w:w="6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A441B" w14:textId="77777777" w:rsidR="00405B76" w:rsidRPr="001C2BEF" w:rsidRDefault="00405B76" w:rsidP="001C2B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C2BE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PUBLICAÇÃO DAS INSCRIÇÕES HOMOLOGADAS.</w:t>
            </w:r>
          </w:p>
        </w:tc>
        <w:tc>
          <w:tcPr>
            <w:tcW w:w="2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4938A" w14:textId="77777777" w:rsidR="00405B76" w:rsidRPr="001C2BEF" w:rsidRDefault="00405B76" w:rsidP="001C2B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C2BE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10/12/2025</w:t>
            </w:r>
          </w:p>
        </w:tc>
      </w:tr>
      <w:tr w:rsidR="00D14759" w:rsidRPr="001C2BEF" w14:paraId="7A0CD942" w14:textId="77777777" w:rsidTr="00405B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"/>
        </w:trPr>
        <w:tc>
          <w:tcPr>
            <w:tcW w:w="6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AAFFD" w14:textId="77777777" w:rsidR="00D14759" w:rsidRPr="001C2BEF" w:rsidRDefault="00D14759" w:rsidP="001C2B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C2BE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PRAZO PARA IMPUGNAÇÃO À DECISÃO DE HOMOLOGAÇÃO DAS INSCRIÇÕES.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E6CED" w14:textId="77777777" w:rsidR="00D14759" w:rsidRPr="001C2BEF" w:rsidRDefault="00D14759" w:rsidP="001C2B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C2BE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11/12/2025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5AF24" w14:textId="77777777" w:rsidR="00D14759" w:rsidRPr="001C2BEF" w:rsidRDefault="00D14759" w:rsidP="001C2B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C2BE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12/12/2025</w:t>
            </w:r>
          </w:p>
        </w:tc>
      </w:tr>
      <w:tr w:rsidR="00405B76" w:rsidRPr="001C2BEF" w14:paraId="31B3AEB7" w14:textId="77777777" w:rsidTr="009E52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"/>
        </w:trPr>
        <w:tc>
          <w:tcPr>
            <w:tcW w:w="6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7A95E" w14:textId="77777777" w:rsidR="00405B76" w:rsidRPr="001C2BEF" w:rsidRDefault="00405B76" w:rsidP="001C2B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C2BE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REUNIÃO DA COMISSÃO ELEITORAL.</w:t>
            </w:r>
          </w:p>
        </w:tc>
        <w:tc>
          <w:tcPr>
            <w:tcW w:w="2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4A111" w14:textId="77777777" w:rsidR="00405B76" w:rsidRPr="001C2BEF" w:rsidRDefault="00405B76" w:rsidP="001C2B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C2BE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15/12/2025</w:t>
            </w:r>
          </w:p>
        </w:tc>
      </w:tr>
      <w:tr w:rsidR="00405B76" w:rsidRPr="001C2BEF" w14:paraId="447C098E" w14:textId="77777777" w:rsidTr="00A818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"/>
        </w:trPr>
        <w:tc>
          <w:tcPr>
            <w:tcW w:w="6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27C65" w14:textId="77777777" w:rsidR="00405B76" w:rsidRPr="001C2BEF" w:rsidRDefault="00405B76" w:rsidP="001C2B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C2BE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EDITAL INFORMANDO AUSÊNCIA DE IMPUGNAÇÕES</w:t>
            </w:r>
          </w:p>
        </w:tc>
        <w:tc>
          <w:tcPr>
            <w:tcW w:w="2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51D26" w14:textId="77777777" w:rsidR="00405B76" w:rsidRPr="001C2BEF" w:rsidRDefault="00405B76" w:rsidP="001C2B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C2BE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16/12/2025</w:t>
            </w:r>
          </w:p>
        </w:tc>
      </w:tr>
      <w:tr w:rsidR="00D14759" w:rsidRPr="001C2BEF" w14:paraId="001309CC" w14:textId="77777777" w:rsidTr="00405B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"/>
        </w:trPr>
        <w:tc>
          <w:tcPr>
            <w:tcW w:w="6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762C0" w14:textId="77777777" w:rsidR="00D14759" w:rsidRPr="001C2BEF" w:rsidRDefault="00D14759" w:rsidP="001C2B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C2BE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PERÍODO DE CAMPANHA.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45B9C" w14:textId="77777777" w:rsidR="00D14759" w:rsidRPr="001C2BEF" w:rsidRDefault="00D14759" w:rsidP="001C2B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C2BE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17/12/2025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B2CCF" w14:textId="77777777" w:rsidR="00D14759" w:rsidRPr="001C2BEF" w:rsidRDefault="00D14759" w:rsidP="001C2B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C2BE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18/12/2025</w:t>
            </w:r>
          </w:p>
        </w:tc>
      </w:tr>
      <w:tr w:rsidR="00405B76" w:rsidRPr="001C2BEF" w14:paraId="49845686" w14:textId="77777777" w:rsidTr="00B73D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"/>
        </w:trPr>
        <w:tc>
          <w:tcPr>
            <w:tcW w:w="6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B8FAD" w14:textId="77777777" w:rsidR="00405B76" w:rsidRPr="001C2BEF" w:rsidRDefault="00405B76" w:rsidP="001C2B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C2BE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REUNIÃO PARA VERIFICAÇÃO DO SISTEMA.</w:t>
            </w:r>
          </w:p>
        </w:tc>
        <w:tc>
          <w:tcPr>
            <w:tcW w:w="2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34901" w14:textId="77777777" w:rsidR="00405B76" w:rsidRPr="001C2BEF" w:rsidRDefault="00405B76" w:rsidP="001C2B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C2BE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19/12/2025</w:t>
            </w:r>
          </w:p>
        </w:tc>
      </w:tr>
      <w:tr w:rsidR="00405B76" w:rsidRPr="001C2BEF" w14:paraId="76369B14" w14:textId="77777777" w:rsidTr="00EE3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"/>
        </w:trPr>
        <w:tc>
          <w:tcPr>
            <w:tcW w:w="6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4F81E21" w14:textId="77777777" w:rsidR="00405B76" w:rsidRPr="001C2BEF" w:rsidRDefault="00405B76" w:rsidP="001C2BE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1C2BE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DIA DA VOTAÇÃO</w:t>
            </w:r>
          </w:p>
        </w:tc>
        <w:tc>
          <w:tcPr>
            <w:tcW w:w="2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0F94772" w14:textId="77777777" w:rsidR="00405B76" w:rsidRPr="001C2BEF" w:rsidRDefault="00405B76" w:rsidP="001C2B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1C2BE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22/12/2025</w:t>
            </w:r>
          </w:p>
        </w:tc>
      </w:tr>
      <w:tr w:rsidR="00405B76" w:rsidRPr="001C2BEF" w14:paraId="39903E6D" w14:textId="77777777" w:rsidTr="008E3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"/>
        </w:trPr>
        <w:tc>
          <w:tcPr>
            <w:tcW w:w="6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85716" w14:textId="77777777" w:rsidR="00405B76" w:rsidRPr="001C2BEF" w:rsidRDefault="00405B76" w:rsidP="001C2B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C2BE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PUBLICAÇÃO DO RESULTADO.</w:t>
            </w:r>
          </w:p>
        </w:tc>
        <w:tc>
          <w:tcPr>
            <w:tcW w:w="2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CFE9B" w14:textId="77777777" w:rsidR="00405B76" w:rsidRPr="001C2BEF" w:rsidRDefault="00405B76" w:rsidP="001C2B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C2BE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23/12/2025</w:t>
            </w:r>
          </w:p>
        </w:tc>
      </w:tr>
      <w:tr w:rsidR="00D14759" w:rsidRPr="001C2BEF" w14:paraId="06BECB11" w14:textId="77777777" w:rsidTr="00405B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"/>
        </w:trPr>
        <w:tc>
          <w:tcPr>
            <w:tcW w:w="6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7A553" w14:textId="77777777" w:rsidR="00D14759" w:rsidRPr="001C2BEF" w:rsidRDefault="00D14759" w:rsidP="001C2B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C2BE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PRAZO PARA RECURSO.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E572A" w14:textId="77777777" w:rsidR="00D14759" w:rsidRPr="001C2BEF" w:rsidRDefault="00D14759" w:rsidP="001C2B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C2BE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24/12/2025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2C366" w14:textId="77777777" w:rsidR="00D14759" w:rsidRPr="001C2BEF" w:rsidRDefault="00D14759" w:rsidP="001C2B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C2BE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26/12/2025</w:t>
            </w:r>
          </w:p>
        </w:tc>
      </w:tr>
      <w:tr w:rsidR="00405B76" w:rsidRPr="001C2BEF" w14:paraId="713BA808" w14:textId="77777777" w:rsidTr="00DC0C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"/>
        </w:trPr>
        <w:tc>
          <w:tcPr>
            <w:tcW w:w="6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108B1" w14:textId="77777777" w:rsidR="00405B76" w:rsidRPr="001C2BEF" w:rsidRDefault="00405B76" w:rsidP="001C2B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C2BE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REUNIÃO DA COMISSÃO ELEITORAL.</w:t>
            </w:r>
          </w:p>
        </w:tc>
        <w:tc>
          <w:tcPr>
            <w:tcW w:w="2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23658" w14:textId="77777777" w:rsidR="00405B76" w:rsidRPr="001C2BEF" w:rsidRDefault="00405B76" w:rsidP="001C2B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C2BE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29/12/2025</w:t>
            </w:r>
          </w:p>
        </w:tc>
      </w:tr>
      <w:tr w:rsidR="00405B76" w:rsidRPr="001C2BEF" w14:paraId="5E1587B1" w14:textId="77777777" w:rsidTr="00CA19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"/>
        </w:trPr>
        <w:tc>
          <w:tcPr>
            <w:tcW w:w="6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A217C" w14:textId="77777777" w:rsidR="00405B76" w:rsidRPr="001C2BEF" w:rsidRDefault="00405B76" w:rsidP="001C2B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C2BE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EDITAL CONCEDENDO PRAZO PARA CONTRARRAZÕES</w:t>
            </w:r>
          </w:p>
        </w:tc>
        <w:tc>
          <w:tcPr>
            <w:tcW w:w="2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60B20" w14:textId="77777777" w:rsidR="00405B76" w:rsidRPr="001C2BEF" w:rsidRDefault="00405B76" w:rsidP="001C2B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C2BE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30/12/2025</w:t>
            </w:r>
          </w:p>
        </w:tc>
      </w:tr>
      <w:tr w:rsidR="00D14759" w:rsidRPr="001C2BEF" w14:paraId="264B4707" w14:textId="77777777" w:rsidTr="00405B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"/>
        </w:trPr>
        <w:tc>
          <w:tcPr>
            <w:tcW w:w="6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36C8F" w14:textId="77777777" w:rsidR="00D14759" w:rsidRPr="001C2BEF" w:rsidRDefault="00D14759" w:rsidP="001C2B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C2BE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PRAZO PARA CONTRARRAZÕES.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8B34B" w14:textId="77777777" w:rsidR="00D14759" w:rsidRPr="001C2BEF" w:rsidRDefault="00D14759" w:rsidP="001C2B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C2BE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31/12/2025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31C23" w14:textId="77777777" w:rsidR="00D14759" w:rsidRPr="001C2BEF" w:rsidRDefault="00D14759" w:rsidP="001C2B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C2BE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02/01/2026</w:t>
            </w:r>
          </w:p>
        </w:tc>
      </w:tr>
      <w:tr w:rsidR="00405B76" w:rsidRPr="001C2BEF" w14:paraId="2FD82BCE" w14:textId="77777777" w:rsidTr="00020D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5"/>
        </w:trPr>
        <w:tc>
          <w:tcPr>
            <w:tcW w:w="6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0A8FE" w14:textId="77777777" w:rsidR="00405B76" w:rsidRPr="001C2BEF" w:rsidRDefault="00405B76" w:rsidP="001C2B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C2BE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REUNIÃO DA COMISSÃO.</w:t>
            </w:r>
          </w:p>
        </w:tc>
        <w:tc>
          <w:tcPr>
            <w:tcW w:w="2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4D910" w14:textId="77777777" w:rsidR="00405B76" w:rsidRPr="001C2BEF" w:rsidRDefault="00405B76" w:rsidP="001C2B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C2BE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04/01/2026</w:t>
            </w:r>
          </w:p>
        </w:tc>
      </w:tr>
      <w:tr w:rsidR="00405B76" w:rsidRPr="001C2BEF" w14:paraId="3090510F" w14:textId="77777777" w:rsidTr="00B816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1"/>
        </w:trPr>
        <w:tc>
          <w:tcPr>
            <w:tcW w:w="6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55462" w14:textId="77777777" w:rsidR="00405B76" w:rsidRPr="001C2BEF" w:rsidRDefault="00405B76" w:rsidP="001C2B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C2BE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PUBLICAÇÃO DA DECISÃO FINAL SOBRE RECURSOS E CONTRARRAZÕES E DIVULGAÇÃO DOS NOMES DOS ELEITOS PARA COMPOREM O CONSELHO DE ADMINISTRAÇÃO.</w:t>
            </w:r>
          </w:p>
        </w:tc>
        <w:tc>
          <w:tcPr>
            <w:tcW w:w="2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9E984" w14:textId="77777777" w:rsidR="00405B76" w:rsidRPr="001C2BEF" w:rsidRDefault="00405B76" w:rsidP="001C2B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C2BE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05/01/2026</w:t>
            </w:r>
          </w:p>
        </w:tc>
      </w:tr>
      <w:tr w:rsidR="00405B76" w:rsidRPr="001C2BEF" w14:paraId="258D08FC" w14:textId="77777777" w:rsidTr="00A360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"/>
        </w:trPr>
        <w:tc>
          <w:tcPr>
            <w:tcW w:w="6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279B4" w14:textId="77777777" w:rsidR="00405B76" w:rsidRPr="001C2BEF" w:rsidRDefault="00405B76" w:rsidP="001C2B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C2BE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DISPOSIÇÃO DO PROCESSO ELEITORAL À EMPRESA E DISSOLUÇÃO DA COMISSÃO ELEITORAL.</w:t>
            </w:r>
          </w:p>
        </w:tc>
        <w:tc>
          <w:tcPr>
            <w:tcW w:w="2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52159" w14:textId="77777777" w:rsidR="00405B76" w:rsidRPr="001C2BEF" w:rsidRDefault="00405B76" w:rsidP="001C2B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C2BE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05/01/2026</w:t>
            </w:r>
          </w:p>
        </w:tc>
      </w:tr>
    </w:tbl>
    <w:p w14:paraId="334EA06D" w14:textId="77777777" w:rsidR="00931A1E" w:rsidRPr="001C2BEF" w:rsidRDefault="00931A1E" w:rsidP="001C2BE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42983405" w14:textId="69D01619" w:rsidR="00931A1E" w:rsidRPr="001C2BEF" w:rsidRDefault="00931A1E" w:rsidP="001C2BE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1C2BEF">
        <w:rPr>
          <w:rFonts w:ascii="Arial" w:hAnsi="Arial" w:cs="Arial"/>
          <w:b/>
          <w:bCs/>
          <w:sz w:val="16"/>
          <w:szCs w:val="16"/>
        </w:rPr>
        <w:t xml:space="preserve">CRONOGRAMA 3 </w:t>
      </w:r>
      <w:r w:rsidR="00405B76" w:rsidRPr="001C2BEF">
        <w:rPr>
          <w:rFonts w:ascii="Arial" w:hAnsi="Arial" w:cs="Arial"/>
          <w:b/>
          <w:bCs/>
          <w:i/>
          <w:iCs/>
          <w:color w:val="FF0000"/>
          <w:sz w:val="16"/>
          <w:szCs w:val="16"/>
        </w:rPr>
        <w:t>(em caso de observância ao prazo para impugnações, porém, com ausência de recursos)</w:t>
      </w:r>
    </w:p>
    <w:p w14:paraId="64108AD7" w14:textId="77777777" w:rsidR="00931A1E" w:rsidRPr="001C2BEF" w:rsidRDefault="00931A1E" w:rsidP="001C2BE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18"/>
        <w:gridCol w:w="1141"/>
        <w:gridCol w:w="941"/>
      </w:tblGrid>
      <w:tr w:rsidR="00D14759" w:rsidRPr="001C2BEF" w14:paraId="6EEE30E2" w14:textId="77777777" w:rsidTr="00405B76">
        <w:trPr>
          <w:trHeight w:val="53"/>
        </w:trPr>
        <w:tc>
          <w:tcPr>
            <w:tcW w:w="6418" w:type="dxa"/>
            <w:vAlign w:val="center"/>
            <w:hideMark/>
          </w:tcPr>
          <w:p w14:paraId="3FB6852B" w14:textId="77777777" w:rsidR="00D14759" w:rsidRPr="001C2BEF" w:rsidRDefault="00D14759" w:rsidP="001C2B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1C2BE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EVENTO</w:t>
            </w:r>
          </w:p>
        </w:tc>
        <w:tc>
          <w:tcPr>
            <w:tcW w:w="1141" w:type="dxa"/>
            <w:noWrap/>
            <w:vAlign w:val="center"/>
          </w:tcPr>
          <w:p w14:paraId="581FA261" w14:textId="77777777" w:rsidR="00D14759" w:rsidRPr="001C2BEF" w:rsidRDefault="00D14759" w:rsidP="001C2B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1C2BE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INÍCIO</w:t>
            </w:r>
          </w:p>
        </w:tc>
        <w:tc>
          <w:tcPr>
            <w:tcW w:w="941" w:type="dxa"/>
            <w:noWrap/>
            <w:vAlign w:val="center"/>
          </w:tcPr>
          <w:p w14:paraId="50A54252" w14:textId="77777777" w:rsidR="00D14759" w:rsidRPr="001C2BEF" w:rsidRDefault="00D14759" w:rsidP="001C2B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1C2BE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FIM</w:t>
            </w:r>
          </w:p>
        </w:tc>
      </w:tr>
      <w:tr w:rsidR="00405B76" w:rsidRPr="001C2BEF" w14:paraId="4809E0C4" w14:textId="77777777" w:rsidTr="00405B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"/>
        </w:trPr>
        <w:tc>
          <w:tcPr>
            <w:tcW w:w="6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1CA76B" w14:textId="77777777" w:rsidR="00405B76" w:rsidRPr="001C2BEF" w:rsidRDefault="00405B76" w:rsidP="001C2BE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1C2BE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DIVULGAÇÃO DO EDITAL</w:t>
            </w:r>
          </w:p>
        </w:tc>
        <w:tc>
          <w:tcPr>
            <w:tcW w:w="2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0A5920" w14:textId="5973C788" w:rsidR="00405B76" w:rsidRPr="001C2BEF" w:rsidRDefault="00405B76" w:rsidP="001C2B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1C2BE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25/11/2025</w:t>
            </w:r>
          </w:p>
        </w:tc>
      </w:tr>
      <w:tr w:rsidR="00D14759" w:rsidRPr="001C2BEF" w14:paraId="39A34989" w14:textId="77777777" w:rsidTr="00405B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"/>
        </w:trPr>
        <w:tc>
          <w:tcPr>
            <w:tcW w:w="6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09C44" w14:textId="77777777" w:rsidR="00D14759" w:rsidRPr="001C2BEF" w:rsidRDefault="00D14759" w:rsidP="001C2B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C2BE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INSCRIÇÃO DOS CANDIDATOS.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7A71C" w14:textId="1A404ABE" w:rsidR="00D14759" w:rsidRPr="001C2BEF" w:rsidRDefault="00D14759" w:rsidP="001C2B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C2BE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</w:t>
            </w:r>
            <w:r w:rsidR="001C2BEF" w:rsidRPr="001C2BE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</w:t>
            </w:r>
            <w:r w:rsidRPr="001C2BE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/11/2025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29ECF" w14:textId="77777777" w:rsidR="00D14759" w:rsidRPr="001C2BEF" w:rsidRDefault="00D14759" w:rsidP="001C2B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C2BE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08/12/2025</w:t>
            </w:r>
          </w:p>
        </w:tc>
      </w:tr>
      <w:tr w:rsidR="00405B76" w:rsidRPr="001C2BEF" w14:paraId="03592C01" w14:textId="77777777" w:rsidTr="005610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"/>
        </w:trPr>
        <w:tc>
          <w:tcPr>
            <w:tcW w:w="6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8DA8B" w14:textId="77777777" w:rsidR="00405B76" w:rsidRPr="001C2BEF" w:rsidRDefault="00405B76" w:rsidP="001C2B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C2BE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REUNIÃO DA COMISSÃO ELEITORAL.</w:t>
            </w:r>
          </w:p>
        </w:tc>
        <w:tc>
          <w:tcPr>
            <w:tcW w:w="2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E30F7" w14:textId="77777777" w:rsidR="00405B76" w:rsidRPr="001C2BEF" w:rsidRDefault="00405B76" w:rsidP="001C2B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C2BE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09/12/2025</w:t>
            </w:r>
          </w:p>
        </w:tc>
      </w:tr>
      <w:tr w:rsidR="00405B76" w:rsidRPr="001C2BEF" w14:paraId="5C397B95" w14:textId="77777777" w:rsidTr="006053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"/>
        </w:trPr>
        <w:tc>
          <w:tcPr>
            <w:tcW w:w="6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9E5A7" w14:textId="77777777" w:rsidR="00405B76" w:rsidRPr="001C2BEF" w:rsidRDefault="00405B76" w:rsidP="001C2B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C2BE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PUBLICAÇÃO DAS INSCRIÇÕES HOMOLOGADAS.</w:t>
            </w:r>
          </w:p>
        </w:tc>
        <w:tc>
          <w:tcPr>
            <w:tcW w:w="2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F749D" w14:textId="77777777" w:rsidR="00405B76" w:rsidRPr="001C2BEF" w:rsidRDefault="00405B76" w:rsidP="001C2B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C2BE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10/12/2025</w:t>
            </w:r>
          </w:p>
        </w:tc>
      </w:tr>
      <w:tr w:rsidR="00D14759" w:rsidRPr="001C2BEF" w14:paraId="65D797D1" w14:textId="77777777" w:rsidTr="00405B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"/>
        </w:trPr>
        <w:tc>
          <w:tcPr>
            <w:tcW w:w="6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6E716" w14:textId="77777777" w:rsidR="00D14759" w:rsidRPr="001C2BEF" w:rsidRDefault="00D14759" w:rsidP="001C2B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C2BE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PRAZO PARA IMPUGNAÇÃO À DECISÃO DE HOMOLOGAÇÃO DAS INSCRIÇÕES.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BF64E" w14:textId="77777777" w:rsidR="00D14759" w:rsidRPr="001C2BEF" w:rsidRDefault="00D14759" w:rsidP="001C2B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C2BE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11/12/2025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4FAD4" w14:textId="77777777" w:rsidR="00D14759" w:rsidRPr="001C2BEF" w:rsidRDefault="00D14759" w:rsidP="001C2B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C2BE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12/12/2025</w:t>
            </w:r>
          </w:p>
        </w:tc>
      </w:tr>
      <w:tr w:rsidR="00405B76" w:rsidRPr="001C2BEF" w14:paraId="7E815691" w14:textId="77777777" w:rsidTr="009678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"/>
        </w:trPr>
        <w:tc>
          <w:tcPr>
            <w:tcW w:w="6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8100F" w14:textId="77777777" w:rsidR="00405B76" w:rsidRPr="001C2BEF" w:rsidRDefault="00405B76" w:rsidP="001C2B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C2BE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REUNIÃO DA COMISSÃO ELEITORAL.</w:t>
            </w:r>
          </w:p>
        </w:tc>
        <w:tc>
          <w:tcPr>
            <w:tcW w:w="2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7DB36" w14:textId="77777777" w:rsidR="00405B76" w:rsidRPr="001C2BEF" w:rsidRDefault="00405B76" w:rsidP="001C2B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C2BE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15/12/2025</w:t>
            </w:r>
          </w:p>
        </w:tc>
      </w:tr>
      <w:tr w:rsidR="00405B76" w:rsidRPr="001C2BEF" w14:paraId="38ED63D7" w14:textId="77777777" w:rsidTr="00DB07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"/>
        </w:trPr>
        <w:tc>
          <w:tcPr>
            <w:tcW w:w="6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30278" w14:textId="77777777" w:rsidR="00405B76" w:rsidRPr="001C2BEF" w:rsidRDefault="00405B76" w:rsidP="001C2B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C2BE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EDITAL CONCEDENDO PRAZO PARA MANIFESTAÇÃO À IMPUGNAÇÃO</w:t>
            </w:r>
          </w:p>
        </w:tc>
        <w:tc>
          <w:tcPr>
            <w:tcW w:w="2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EE469" w14:textId="77777777" w:rsidR="00405B76" w:rsidRPr="001C2BEF" w:rsidRDefault="00405B76" w:rsidP="001C2B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C2BE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16/12/2025</w:t>
            </w:r>
          </w:p>
        </w:tc>
      </w:tr>
      <w:tr w:rsidR="00D14759" w:rsidRPr="001C2BEF" w14:paraId="5DC73D53" w14:textId="77777777" w:rsidTr="00405B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"/>
        </w:trPr>
        <w:tc>
          <w:tcPr>
            <w:tcW w:w="6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C04D4" w14:textId="77777777" w:rsidR="00D14759" w:rsidRPr="001C2BEF" w:rsidRDefault="00D14759" w:rsidP="001C2B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C2BE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PRAZO PARA MANIFESTAÇÃO À IMPUGNAÇÃO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1E4B2" w14:textId="77777777" w:rsidR="00D14759" w:rsidRPr="001C2BEF" w:rsidRDefault="00D14759" w:rsidP="001C2B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C2BE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17/12/2025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F7CE6" w14:textId="77777777" w:rsidR="00D14759" w:rsidRPr="001C2BEF" w:rsidRDefault="00D14759" w:rsidP="001C2B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C2BE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18/12/2025</w:t>
            </w:r>
          </w:p>
        </w:tc>
      </w:tr>
      <w:tr w:rsidR="00405B76" w:rsidRPr="001C2BEF" w14:paraId="28E31F3A" w14:textId="77777777" w:rsidTr="006130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"/>
        </w:trPr>
        <w:tc>
          <w:tcPr>
            <w:tcW w:w="6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874B7" w14:textId="77777777" w:rsidR="00405B76" w:rsidRPr="001C2BEF" w:rsidRDefault="00405B76" w:rsidP="001C2B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C2BE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REUNIÃO DA COMISSÃO ELEITORAL.</w:t>
            </w:r>
          </w:p>
        </w:tc>
        <w:tc>
          <w:tcPr>
            <w:tcW w:w="2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1DFCB" w14:textId="77777777" w:rsidR="00405B76" w:rsidRPr="001C2BEF" w:rsidRDefault="00405B76" w:rsidP="001C2B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C2BE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19/12/2025</w:t>
            </w:r>
          </w:p>
        </w:tc>
      </w:tr>
      <w:tr w:rsidR="00405B76" w:rsidRPr="001C2BEF" w14:paraId="1706877A" w14:textId="77777777" w:rsidTr="000E0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"/>
        </w:trPr>
        <w:tc>
          <w:tcPr>
            <w:tcW w:w="6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1BB8E" w14:textId="77777777" w:rsidR="00405B76" w:rsidRPr="001C2BEF" w:rsidRDefault="00405B76" w:rsidP="001C2B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C2BE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EDITAL DE PUBLICAÇÃO DA DECISÃO SOBRE IMPUGNAÇÕES.</w:t>
            </w:r>
          </w:p>
        </w:tc>
        <w:tc>
          <w:tcPr>
            <w:tcW w:w="2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7E69A" w14:textId="77777777" w:rsidR="00405B76" w:rsidRPr="001C2BEF" w:rsidRDefault="00405B76" w:rsidP="001C2B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C2BE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22/12/2025</w:t>
            </w:r>
          </w:p>
        </w:tc>
      </w:tr>
      <w:tr w:rsidR="00D14759" w:rsidRPr="001C2BEF" w14:paraId="4B628A4D" w14:textId="77777777" w:rsidTr="00405B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"/>
        </w:trPr>
        <w:tc>
          <w:tcPr>
            <w:tcW w:w="6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80B97" w14:textId="77777777" w:rsidR="00D14759" w:rsidRPr="001C2BEF" w:rsidRDefault="00D14759" w:rsidP="001C2B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C2BE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PERÍODO DE CAMPANHA.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18981" w14:textId="77777777" w:rsidR="00D14759" w:rsidRPr="001C2BEF" w:rsidRDefault="00D14759" w:rsidP="001C2B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C2BE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23/12/2025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4F833" w14:textId="77777777" w:rsidR="00D14759" w:rsidRPr="001C2BEF" w:rsidRDefault="00D14759" w:rsidP="001C2B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C2BE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30/12/2025</w:t>
            </w:r>
          </w:p>
        </w:tc>
      </w:tr>
      <w:tr w:rsidR="00405B76" w:rsidRPr="001C2BEF" w14:paraId="75E9711B" w14:textId="77777777" w:rsidTr="00405B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"/>
        </w:trPr>
        <w:tc>
          <w:tcPr>
            <w:tcW w:w="6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09AA5" w14:textId="77777777" w:rsidR="00405B76" w:rsidRPr="001C2BEF" w:rsidRDefault="00405B76" w:rsidP="001C2B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C2BE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REUNIÃO PARA VERIFICAÇÃO DO SISTEMA.</w:t>
            </w:r>
          </w:p>
        </w:tc>
        <w:tc>
          <w:tcPr>
            <w:tcW w:w="2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F2ACB" w14:textId="77777777" w:rsidR="00405B76" w:rsidRPr="001C2BEF" w:rsidRDefault="00405B76" w:rsidP="001C2B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C2BE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30/12/2025</w:t>
            </w:r>
          </w:p>
        </w:tc>
      </w:tr>
      <w:tr w:rsidR="00405B76" w:rsidRPr="001C2BEF" w14:paraId="3F59CB3E" w14:textId="77777777" w:rsidTr="000813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"/>
        </w:trPr>
        <w:tc>
          <w:tcPr>
            <w:tcW w:w="6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A4FDF7" w14:textId="77777777" w:rsidR="00405B76" w:rsidRPr="001C2BEF" w:rsidRDefault="00405B76" w:rsidP="001C2BE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1C2BE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DIA DA VOTAÇÃO</w:t>
            </w:r>
          </w:p>
        </w:tc>
        <w:tc>
          <w:tcPr>
            <w:tcW w:w="2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0E3D472" w14:textId="77777777" w:rsidR="00405B76" w:rsidRPr="001C2BEF" w:rsidRDefault="00405B76" w:rsidP="001C2B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1C2BE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02/01/2026</w:t>
            </w:r>
          </w:p>
        </w:tc>
      </w:tr>
      <w:tr w:rsidR="00405B76" w:rsidRPr="001C2BEF" w14:paraId="3ED717FE" w14:textId="77777777" w:rsidTr="00805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"/>
        </w:trPr>
        <w:tc>
          <w:tcPr>
            <w:tcW w:w="6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6DB58" w14:textId="77777777" w:rsidR="00405B76" w:rsidRPr="001C2BEF" w:rsidRDefault="00405B76" w:rsidP="001C2B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C2BE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PUBLICAÇÃO DO RESULTADO.</w:t>
            </w:r>
          </w:p>
        </w:tc>
        <w:tc>
          <w:tcPr>
            <w:tcW w:w="2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543CF" w14:textId="77777777" w:rsidR="00405B76" w:rsidRPr="001C2BEF" w:rsidRDefault="00405B76" w:rsidP="001C2B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C2BE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05/01/2026</w:t>
            </w:r>
          </w:p>
        </w:tc>
      </w:tr>
      <w:tr w:rsidR="00D14759" w:rsidRPr="001C2BEF" w14:paraId="591417E5" w14:textId="77777777" w:rsidTr="00405B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"/>
        </w:trPr>
        <w:tc>
          <w:tcPr>
            <w:tcW w:w="6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0432A" w14:textId="77777777" w:rsidR="00D14759" w:rsidRPr="001C2BEF" w:rsidRDefault="00D14759" w:rsidP="001C2B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C2BE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lastRenderedPageBreak/>
              <w:t>PRAZO PARA RECURSO.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D7E92" w14:textId="77777777" w:rsidR="00D14759" w:rsidRPr="001C2BEF" w:rsidRDefault="00D14759" w:rsidP="001C2B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C2BE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06/01/2026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D787D" w14:textId="77777777" w:rsidR="00D14759" w:rsidRPr="001C2BEF" w:rsidRDefault="00D14759" w:rsidP="001C2B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C2BE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07/01/2026</w:t>
            </w:r>
          </w:p>
        </w:tc>
      </w:tr>
      <w:tr w:rsidR="00405B76" w:rsidRPr="001C2BEF" w14:paraId="5EF23BC8" w14:textId="77777777" w:rsidTr="007B7B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"/>
        </w:trPr>
        <w:tc>
          <w:tcPr>
            <w:tcW w:w="6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586C7" w14:textId="77777777" w:rsidR="00405B76" w:rsidRPr="001C2BEF" w:rsidRDefault="00405B76" w:rsidP="001C2B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C2BE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PUBLICAÇÃO DA DECISÃO FINAL E DIVULGAÇÃO DOS NOMES DOS ELEITOS PARA COMPOREM O CONSELHO DE ADMINISTRAÇÃO.</w:t>
            </w:r>
          </w:p>
        </w:tc>
        <w:tc>
          <w:tcPr>
            <w:tcW w:w="2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6D40F" w14:textId="77777777" w:rsidR="00405B76" w:rsidRPr="001C2BEF" w:rsidRDefault="00405B76" w:rsidP="001C2B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C2BE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08/01/2026</w:t>
            </w:r>
          </w:p>
        </w:tc>
      </w:tr>
      <w:tr w:rsidR="00405B76" w:rsidRPr="001C2BEF" w14:paraId="5C5605B2" w14:textId="77777777" w:rsidTr="001608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"/>
        </w:trPr>
        <w:tc>
          <w:tcPr>
            <w:tcW w:w="6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C5D12" w14:textId="77777777" w:rsidR="00405B76" w:rsidRPr="001C2BEF" w:rsidRDefault="00405B76" w:rsidP="001C2B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C2BE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DISPOSIÇÃO DO PROCESSO ELEITORAL À EMPRESA E DISSOLUÇÃO DA COMISSÃO ELEITORAL.</w:t>
            </w:r>
          </w:p>
        </w:tc>
        <w:tc>
          <w:tcPr>
            <w:tcW w:w="2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7F45B" w14:textId="77777777" w:rsidR="00405B76" w:rsidRPr="001C2BEF" w:rsidRDefault="00405B76" w:rsidP="001C2B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C2BE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08/01/2026</w:t>
            </w:r>
          </w:p>
        </w:tc>
      </w:tr>
    </w:tbl>
    <w:p w14:paraId="25F9B19E" w14:textId="77777777" w:rsidR="00586D2A" w:rsidRPr="001C2BEF" w:rsidRDefault="00586D2A" w:rsidP="001C2BE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17A688A8" w14:textId="090A0382" w:rsidR="00931A1E" w:rsidRPr="001C2BEF" w:rsidRDefault="00931A1E" w:rsidP="001C2BE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1C2BEF">
        <w:rPr>
          <w:rFonts w:ascii="Arial" w:hAnsi="Arial" w:cs="Arial"/>
          <w:b/>
          <w:bCs/>
          <w:sz w:val="16"/>
          <w:szCs w:val="16"/>
        </w:rPr>
        <w:t xml:space="preserve">CRONOGRAMA 4 </w:t>
      </w:r>
      <w:r w:rsidR="00405B76" w:rsidRPr="001C2BEF">
        <w:rPr>
          <w:rFonts w:ascii="Arial" w:hAnsi="Arial" w:cs="Arial"/>
          <w:b/>
          <w:bCs/>
          <w:i/>
          <w:iCs/>
          <w:color w:val="FF0000"/>
          <w:sz w:val="16"/>
          <w:szCs w:val="16"/>
        </w:rPr>
        <w:t>(em caso de ausência de impugnações e recursos)</w:t>
      </w:r>
    </w:p>
    <w:p w14:paraId="6AD54C1A" w14:textId="77777777" w:rsidR="00931A1E" w:rsidRPr="001C2BEF" w:rsidRDefault="00931A1E" w:rsidP="001C2B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16"/>
        <w:gridCol w:w="1043"/>
        <w:gridCol w:w="941"/>
      </w:tblGrid>
      <w:tr w:rsidR="00D14759" w:rsidRPr="001C2BEF" w14:paraId="69B8BDDA" w14:textId="77777777" w:rsidTr="00FB762A">
        <w:trPr>
          <w:trHeight w:val="231"/>
        </w:trPr>
        <w:tc>
          <w:tcPr>
            <w:tcW w:w="6516" w:type="dxa"/>
            <w:vAlign w:val="center"/>
            <w:hideMark/>
          </w:tcPr>
          <w:p w14:paraId="7CB8A3DB" w14:textId="77777777" w:rsidR="00D14759" w:rsidRPr="001C2BEF" w:rsidRDefault="00D14759" w:rsidP="001C2B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1C2BE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EVENTO</w:t>
            </w:r>
          </w:p>
        </w:tc>
        <w:tc>
          <w:tcPr>
            <w:tcW w:w="1043" w:type="dxa"/>
            <w:noWrap/>
            <w:vAlign w:val="center"/>
          </w:tcPr>
          <w:p w14:paraId="52730D8E" w14:textId="77777777" w:rsidR="00D14759" w:rsidRPr="001C2BEF" w:rsidRDefault="00D14759" w:rsidP="001C2B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1C2BE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INÍCIO</w:t>
            </w:r>
          </w:p>
        </w:tc>
        <w:tc>
          <w:tcPr>
            <w:tcW w:w="941" w:type="dxa"/>
            <w:noWrap/>
            <w:vAlign w:val="center"/>
          </w:tcPr>
          <w:p w14:paraId="22DBEA50" w14:textId="77777777" w:rsidR="00D14759" w:rsidRPr="001C2BEF" w:rsidRDefault="00D14759" w:rsidP="001C2B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1C2BE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FIM</w:t>
            </w:r>
          </w:p>
        </w:tc>
      </w:tr>
      <w:tr w:rsidR="00405B76" w:rsidRPr="001C2BEF" w14:paraId="6E0C9188" w14:textId="77777777" w:rsidTr="00B178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1E0C54F" w14:textId="77777777" w:rsidR="00405B76" w:rsidRPr="001C2BEF" w:rsidRDefault="00405B76" w:rsidP="001C2BE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1C2BE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DIVULGAÇÃO DO EDITAL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6809622" w14:textId="5F06B2AE" w:rsidR="00405B76" w:rsidRPr="001C2BEF" w:rsidRDefault="00405B76" w:rsidP="001C2B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1C2BE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25/11/2025</w:t>
            </w:r>
          </w:p>
        </w:tc>
      </w:tr>
      <w:tr w:rsidR="00D14759" w:rsidRPr="001C2BEF" w14:paraId="241F46AB" w14:textId="77777777" w:rsidTr="001C2B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7FFEB" w14:textId="77777777" w:rsidR="00D14759" w:rsidRPr="001C2BEF" w:rsidRDefault="00D14759" w:rsidP="001C2B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C2BE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INSCRIÇÃO DOS CANDIDATOS.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1E1C4" w14:textId="1B8DF994" w:rsidR="00D14759" w:rsidRPr="001C2BEF" w:rsidRDefault="00D14759" w:rsidP="001C2B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C2BE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</w:t>
            </w:r>
            <w:r w:rsidR="001C2BEF" w:rsidRPr="001C2BE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</w:t>
            </w:r>
            <w:r w:rsidRPr="001C2BE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/11/2025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EFEBC" w14:textId="77777777" w:rsidR="00D14759" w:rsidRPr="001C2BEF" w:rsidRDefault="00D14759" w:rsidP="001C2B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C2BE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08/12/2025</w:t>
            </w:r>
          </w:p>
        </w:tc>
      </w:tr>
      <w:tr w:rsidR="00405B76" w:rsidRPr="001C2BEF" w14:paraId="2F862256" w14:textId="77777777" w:rsidTr="00ED43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6D5D3" w14:textId="77777777" w:rsidR="00405B76" w:rsidRPr="001C2BEF" w:rsidRDefault="00405B76" w:rsidP="001C2B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C2BE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REUNIÃO DA COMISSÃO ELEITORAL.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B317B" w14:textId="77777777" w:rsidR="00405B76" w:rsidRPr="001C2BEF" w:rsidRDefault="00405B76" w:rsidP="001C2B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C2BE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09/12/2025</w:t>
            </w:r>
          </w:p>
        </w:tc>
      </w:tr>
      <w:tr w:rsidR="00405B76" w:rsidRPr="001C2BEF" w14:paraId="573D47AD" w14:textId="77777777" w:rsidTr="005C21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01163" w14:textId="77777777" w:rsidR="00405B76" w:rsidRPr="001C2BEF" w:rsidRDefault="00405B76" w:rsidP="001C2B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C2BE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PUBLICAÇÃO DAS INSCRIÇÕES HOMOLOGADAS.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4BDAD" w14:textId="77777777" w:rsidR="00405B76" w:rsidRPr="001C2BEF" w:rsidRDefault="00405B76" w:rsidP="001C2B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C2BE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10/12/2025</w:t>
            </w:r>
          </w:p>
        </w:tc>
      </w:tr>
      <w:tr w:rsidR="00D14759" w:rsidRPr="001C2BEF" w14:paraId="0BEB0E7F" w14:textId="77777777" w:rsidTr="001C2B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389AB" w14:textId="77777777" w:rsidR="00D14759" w:rsidRPr="001C2BEF" w:rsidRDefault="00D14759" w:rsidP="001C2B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C2BE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PRAZO PARA IMPUGNAÇÃO À DECISÃO DE HOMOLOGAÇÃO DAS INSCRIÇÕES.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54C72" w14:textId="77777777" w:rsidR="00D14759" w:rsidRPr="001C2BEF" w:rsidRDefault="00D14759" w:rsidP="001C2B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C2BE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11/12/2025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29DC2" w14:textId="77777777" w:rsidR="00D14759" w:rsidRPr="001C2BEF" w:rsidRDefault="00D14759" w:rsidP="001C2B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C2BE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12/12/2025</w:t>
            </w:r>
          </w:p>
        </w:tc>
      </w:tr>
      <w:tr w:rsidR="00405B76" w:rsidRPr="001C2BEF" w14:paraId="04E12904" w14:textId="77777777" w:rsidTr="00ED6E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7CAB8" w14:textId="77777777" w:rsidR="00405B76" w:rsidRPr="001C2BEF" w:rsidRDefault="00405B76" w:rsidP="001C2B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C2BE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REUNIÃO DA COMISSÃO ELEITORAL.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DFC33" w14:textId="77777777" w:rsidR="00405B76" w:rsidRPr="001C2BEF" w:rsidRDefault="00405B76" w:rsidP="001C2B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C2BE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15/12/2025</w:t>
            </w:r>
          </w:p>
        </w:tc>
      </w:tr>
      <w:tr w:rsidR="00405B76" w:rsidRPr="001C2BEF" w14:paraId="018D9C63" w14:textId="77777777" w:rsidTr="001F02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F4064" w14:textId="77777777" w:rsidR="00405B76" w:rsidRPr="001C2BEF" w:rsidRDefault="00405B76" w:rsidP="001C2B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C2BE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EDITAL INFORMANDO AUSÊNCIA DE IMPUGNAÇÕES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74BA3" w14:textId="77777777" w:rsidR="00405B76" w:rsidRPr="001C2BEF" w:rsidRDefault="00405B76" w:rsidP="001C2B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C2BE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16/12/2025</w:t>
            </w:r>
          </w:p>
        </w:tc>
      </w:tr>
      <w:tr w:rsidR="00D14759" w:rsidRPr="001C2BEF" w14:paraId="2782523D" w14:textId="77777777" w:rsidTr="001C2B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53238" w14:textId="77777777" w:rsidR="00D14759" w:rsidRPr="001C2BEF" w:rsidRDefault="00D14759" w:rsidP="001C2B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C2BE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PERÍODO DE CAMPANHA.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46749" w14:textId="77777777" w:rsidR="00D14759" w:rsidRPr="001C2BEF" w:rsidRDefault="00D14759" w:rsidP="001C2B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C2BE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17/12/2025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B31CC" w14:textId="77777777" w:rsidR="00D14759" w:rsidRPr="001C2BEF" w:rsidRDefault="00D14759" w:rsidP="001C2B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C2BE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22/12/2025</w:t>
            </w:r>
          </w:p>
        </w:tc>
      </w:tr>
      <w:tr w:rsidR="00405B76" w:rsidRPr="001C2BEF" w14:paraId="286CF96D" w14:textId="77777777" w:rsidTr="000977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9B86A" w14:textId="77777777" w:rsidR="00405B76" w:rsidRPr="001C2BEF" w:rsidRDefault="00405B76" w:rsidP="001C2B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C2BE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REUNIÃO PARA VERIFICAÇÃO DO SISTEMA.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48B9D" w14:textId="77777777" w:rsidR="00405B76" w:rsidRPr="001C2BEF" w:rsidRDefault="00405B76" w:rsidP="001C2B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C2BE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22/12/2025</w:t>
            </w:r>
          </w:p>
        </w:tc>
      </w:tr>
      <w:tr w:rsidR="00405B76" w:rsidRPr="001C2BEF" w14:paraId="2F8ED525" w14:textId="77777777" w:rsidTr="00C630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A999F2" w14:textId="77777777" w:rsidR="00405B76" w:rsidRPr="001C2BEF" w:rsidRDefault="00405B76" w:rsidP="001C2BE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1C2BE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DIA DA VOTAÇÃO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97B7045" w14:textId="77777777" w:rsidR="00405B76" w:rsidRPr="001C2BEF" w:rsidRDefault="00405B76" w:rsidP="001C2B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1C2BE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23/12/2025</w:t>
            </w:r>
          </w:p>
        </w:tc>
      </w:tr>
      <w:tr w:rsidR="00405B76" w:rsidRPr="001C2BEF" w14:paraId="30D32F2C" w14:textId="77777777" w:rsidTr="000828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3AA43" w14:textId="77777777" w:rsidR="00405B76" w:rsidRPr="001C2BEF" w:rsidRDefault="00405B76" w:rsidP="001C2B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C2BE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PUBLICAÇÃO DO RESULTADO.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7B04D" w14:textId="77777777" w:rsidR="00405B76" w:rsidRPr="001C2BEF" w:rsidRDefault="00405B76" w:rsidP="001C2B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C2BE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24/12/2025</w:t>
            </w:r>
          </w:p>
        </w:tc>
      </w:tr>
      <w:tr w:rsidR="00D14759" w:rsidRPr="001C2BEF" w14:paraId="3C590812" w14:textId="77777777" w:rsidTr="001C2B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5837A" w14:textId="77777777" w:rsidR="00D14759" w:rsidRPr="001C2BEF" w:rsidRDefault="00D14759" w:rsidP="001C2B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C2BE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PRAZO PARA RECURSO.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1A6A7" w14:textId="77777777" w:rsidR="00D14759" w:rsidRPr="001C2BEF" w:rsidRDefault="00D14759" w:rsidP="001C2B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C2BE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26/12/2025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32B82" w14:textId="77777777" w:rsidR="00D14759" w:rsidRPr="001C2BEF" w:rsidRDefault="00D14759" w:rsidP="001C2B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C2BE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29/12/2025</w:t>
            </w:r>
          </w:p>
        </w:tc>
      </w:tr>
      <w:tr w:rsidR="00405B76" w:rsidRPr="001C2BEF" w14:paraId="421FA781" w14:textId="77777777" w:rsidTr="000919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77F78" w14:textId="77777777" w:rsidR="00405B76" w:rsidRPr="001C2BEF" w:rsidRDefault="00405B76" w:rsidP="001C2B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C2BE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PUBLICAÇÃO DA DECISÃO FINAL E DIVULGAÇÃO DOS NOMES DOS ELEITOS PARA COMPOREM O CONSELHO DE ADMINISTRAÇÃO.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EC1DA" w14:textId="77777777" w:rsidR="00405B76" w:rsidRPr="001C2BEF" w:rsidRDefault="00405B76" w:rsidP="001C2B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C2BE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30/12/2025</w:t>
            </w:r>
          </w:p>
        </w:tc>
      </w:tr>
      <w:tr w:rsidR="00405B76" w:rsidRPr="001C2BEF" w14:paraId="57D6A0FB" w14:textId="77777777" w:rsidTr="007320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9DB80" w14:textId="77777777" w:rsidR="00405B76" w:rsidRPr="001C2BEF" w:rsidRDefault="00405B76" w:rsidP="001C2B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C2BE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DISPOSIÇÃO DO PROCESSO ELEITORAL À EMPRESA E DISSOLUÇÃO DA COMISSÃO ELEITORAL.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04C94" w14:textId="77777777" w:rsidR="00405B76" w:rsidRPr="001C2BEF" w:rsidRDefault="00405B76" w:rsidP="001C2B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C2BE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30/12/2025</w:t>
            </w:r>
          </w:p>
        </w:tc>
      </w:tr>
    </w:tbl>
    <w:p w14:paraId="10869FA0" w14:textId="77777777" w:rsidR="00931A1E" w:rsidRPr="001C2BEF" w:rsidRDefault="00931A1E" w:rsidP="001C2BEF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sectPr w:rsidR="00931A1E" w:rsidRPr="001C2BEF" w:rsidSect="00FB762A">
      <w:headerReference w:type="default" r:id="rId8"/>
      <w:footerReference w:type="default" r:id="rId9"/>
      <w:pgSz w:w="11906" w:h="16838"/>
      <w:pgMar w:top="993" w:right="1701" w:bottom="1418" w:left="1701" w:header="284" w:footer="1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38D96" w14:textId="77777777" w:rsidR="00486B00" w:rsidRDefault="00486B00" w:rsidP="00F82EB1">
      <w:pPr>
        <w:spacing w:after="0" w:line="240" w:lineRule="auto"/>
      </w:pPr>
      <w:r>
        <w:separator/>
      </w:r>
    </w:p>
  </w:endnote>
  <w:endnote w:type="continuationSeparator" w:id="0">
    <w:p w14:paraId="2203C158" w14:textId="77777777" w:rsidR="00486B00" w:rsidRDefault="00486B00" w:rsidP="00F82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84AEA" w14:textId="77777777" w:rsidR="00806042" w:rsidRPr="009624BF" w:rsidRDefault="00E85F2E" w:rsidP="00485BAE">
    <w:pPr>
      <w:pStyle w:val="Ttulo3"/>
      <w:pBdr>
        <w:top w:val="single" w:sz="4" w:space="0" w:color="000000"/>
      </w:pBdr>
      <w:tabs>
        <w:tab w:val="left" w:pos="0"/>
      </w:tabs>
      <w:jc w:val="center"/>
      <w:rPr>
        <w:rFonts w:ascii="Arial" w:hAnsi="Arial" w:cs="Arial"/>
        <w:sz w:val="14"/>
        <w:szCs w:val="14"/>
      </w:rPr>
    </w:pPr>
    <w:r w:rsidRPr="009624BF">
      <w:rPr>
        <w:rFonts w:ascii="Arial" w:hAnsi="Arial" w:cs="Arial"/>
        <w:sz w:val="14"/>
        <w:szCs w:val="14"/>
      </w:rPr>
      <w:t xml:space="preserve">SINDICATO DOS </w:t>
    </w:r>
    <w:r w:rsidR="00485BAE" w:rsidRPr="009624BF">
      <w:rPr>
        <w:rFonts w:ascii="Arial" w:hAnsi="Arial" w:cs="Arial"/>
        <w:sz w:val="14"/>
        <w:szCs w:val="14"/>
        <w:lang w:val="pt-BR"/>
      </w:rPr>
      <w:t>TRABALHADORES E TRABALHAORAS DO RAMO FINANCEIRO DO ESTADO DO PARÁ</w:t>
    </w:r>
  </w:p>
  <w:p w14:paraId="562678BD" w14:textId="67167906" w:rsidR="009624BF" w:rsidRPr="009624BF" w:rsidRDefault="00806042" w:rsidP="00485BAE">
    <w:pPr>
      <w:pStyle w:val="Ttulo3"/>
      <w:pBdr>
        <w:top w:val="single" w:sz="4" w:space="0" w:color="000000"/>
      </w:pBdr>
      <w:tabs>
        <w:tab w:val="left" w:pos="0"/>
      </w:tabs>
      <w:jc w:val="center"/>
      <w:rPr>
        <w:rFonts w:ascii="Arial" w:hAnsi="Arial" w:cs="Arial"/>
        <w:sz w:val="14"/>
        <w:szCs w:val="14"/>
      </w:rPr>
    </w:pPr>
    <w:r w:rsidRPr="009624BF">
      <w:rPr>
        <w:rFonts w:ascii="Arial" w:hAnsi="Arial" w:cs="Arial"/>
        <w:sz w:val="14"/>
        <w:szCs w:val="14"/>
        <w:lang w:val="pt-BR"/>
      </w:rPr>
      <w:t>DIRETORIA JURÍDICA</w:t>
    </w:r>
    <w:r w:rsidR="00E85F2E" w:rsidRPr="009624BF">
      <w:rPr>
        <w:rFonts w:ascii="Arial" w:hAnsi="Arial" w:cs="Arial"/>
        <w:sz w:val="14"/>
        <w:szCs w:val="14"/>
        <w:lang w:val="pt-BR"/>
      </w:rPr>
      <w:t xml:space="preserve"> </w:t>
    </w:r>
  </w:p>
  <w:p w14:paraId="1CF2D43D" w14:textId="77777777" w:rsidR="009624BF" w:rsidRPr="009624BF" w:rsidRDefault="00E85F2E" w:rsidP="00485BAE">
    <w:pPr>
      <w:pStyle w:val="Ttulo3"/>
      <w:pBdr>
        <w:top w:val="single" w:sz="4" w:space="0" w:color="000000"/>
      </w:pBdr>
      <w:tabs>
        <w:tab w:val="left" w:pos="0"/>
      </w:tabs>
      <w:jc w:val="center"/>
      <w:rPr>
        <w:rFonts w:ascii="Arial" w:hAnsi="Arial" w:cs="Arial"/>
        <w:b w:val="0"/>
        <w:sz w:val="14"/>
        <w:szCs w:val="14"/>
      </w:rPr>
    </w:pPr>
    <w:r w:rsidRPr="009624BF">
      <w:rPr>
        <w:rFonts w:ascii="Arial" w:hAnsi="Arial" w:cs="Arial"/>
        <w:b w:val="0"/>
        <w:sz w:val="14"/>
        <w:szCs w:val="14"/>
      </w:rPr>
      <w:t>Rua 28 de setembro, n° 1210, bairro do Reduto, município de Belém, Estado do Pará.</w:t>
    </w:r>
    <w:r w:rsidRPr="009624BF">
      <w:rPr>
        <w:rFonts w:ascii="Arial" w:hAnsi="Arial" w:cs="Arial"/>
        <w:b w:val="0"/>
        <w:sz w:val="14"/>
        <w:szCs w:val="14"/>
        <w:lang w:val="pt-BR"/>
      </w:rPr>
      <w:t xml:space="preserve"> </w:t>
    </w:r>
    <w:r w:rsidRPr="009624BF">
      <w:rPr>
        <w:rFonts w:ascii="Arial" w:hAnsi="Arial" w:cs="Arial"/>
        <w:b w:val="0"/>
        <w:sz w:val="14"/>
        <w:szCs w:val="14"/>
      </w:rPr>
      <w:t>CEP 66.053-355</w:t>
    </w:r>
  </w:p>
  <w:p w14:paraId="2AC4D904" w14:textId="77777777" w:rsidR="009624BF" w:rsidRPr="009624BF" w:rsidRDefault="00E85F2E" w:rsidP="00485BAE">
    <w:pPr>
      <w:pStyle w:val="Rodap"/>
      <w:jc w:val="center"/>
      <w:rPr>
        <w:rFonts w:ascii="Arial" w:hAnsi="Arial" w:cs="Arial"/>
        <w:i/>
        <w:sz w:val="14"/>
        <w:szCs w:val="14"/>
      </w:rPr>
    </w:pPr>
    <w:r w:rsidRPr="009624BF">
      <w:rPr>
        <w:rFonts w:ascii="Arial" w:hAnsi="Arial" w:cs="Arial"/>
        <w:sz w:val="14"/>
        <w:szCs w:val="14"/>
      </w:rPr>
      <w:t xml:space="preserve"> (91)3344-7799 // (91) 3344-7769 // juridico@bancariospa.org.br / juridicobancariospa@gmail.com / </w:t>
    </w:r>
    <w:r w:rsidRPr="009624BF">
      <w:rPr>
        <w:rFonts w:ascii="Arial" w:hAnsi="Arial" w:cs="Arial"/>
        <w:i/>
        <w:sz w:val="14"/>
        <w:szCs w:val="14"/>
      </w:rPr>
      <w:t>www.bancariospa.org.br</w:t>
    </w:r>
  </w:p>
  <w:p w14:paraId="5CC63269" w14:textId="77777777" w:rsidR="009624BF" w:rsidRPr="00920B08" w:rsidRDefault="00E85F2E" w:rsidP="00485BAE">
    <w:pPr>
      <w:pStyle w:val="Rodap"/>
      <w:jc w:val="right"/>
      <w:rPr>
        <w:rFonts w:ascii="Arial" w:hAnsi="Arial" w:cs="Arial"/>
        <w:sz w:val="12"/>
        <w:szCs w:val="12"/>
      </w:rPr>
    </w:pPr>
    <w:r w:rsidRPr="00920B08">
      <w:rPr>
        <w:rFonts w:ascii="Arial" w:hAnsi="Arial" w:cs="Arial"/>
        <w:sz w:val="12"/>
        <w:szCs w:val="12"/>
      </w:rPr>
      <w:t xml:space="preserve">Página </w:t>
    </w:r>
    <w:r w:rsidRPr="00920B08">
      <w:rPr>
        <w:rFonts w:ascii="Arial" w:hAnsi="Arial" w:cs="Arial"/>
        <w:b/>
        <w:sz w:val="12"/>
        <w:szCs w:val="12"/>
      </w:rPr>
      <w:fldChar w:fldCharType="begin"/>
    </w:r>
    <w:r w:rsidRPr="00920B08">
      <w:rPr>
        <w:rFonts w:ascii="Arial" w:hAnsi="Arial" w:cs="Arial"/>
        <w:b/>
        <w:sz w:val="12"/>
        <w:szCs w:val="12"/>
      </w:rPr>
      <w:instrText>PAGE</w:instrText>
    </w:r>
    <w:r w:rsidRPr="00920B08">
      <w:rPr>
        <w:rFonts w:ascii="Arial" w:hAnsi="Arial" w:cs="Arial"/>
        <w:b/>
        <w:sz w:val="12"/>
        <w:szCs w:val="12"/>
      </w:rPr>
      <w:fldChar w:fldCharType="separate"/>
    </w:r>
    <w:r w:rsidR="000570E2">
      <w:rPr>
        <w:rFonts w:ascii="Arial" w:hAnsi="Arial" w:cs="Arial"/>
        <w:b/>
        <w:noProof/>
        <w:sz w:val="12"/>
        <w:szCs w:val="12"/>
      </w:rPr>
      <w:t>1</w:t>
    </w:r>
    <w:r w:rsidRPr="00920B08">
      <w:rPr>
        <w:rFonts w:ascii="Arial" w:hAnsi="Arial" w:cs="Arial"/>
        <w:b/>
        <w:sz w:val="12"/>
        <w:szCs w:val="12"/>
      </w:rPr>
      <w:fldChar w:fldCharType="end"/>
    </w:r>
    <w:r w:rsidRPr="00920B08">
      <w:rPr>
        <w:rFonts w:ascii="Arial" w:hAnsi="Arial" w:cs="Arial"/>
        <w:sz w:val="12"/>
        <w:szCs w:val="12"/>
      </w:rPr>
      <w:t xml:space="preserve"> de </w:t>
    </w:r>
    <w:r w:rsidRPr="00920B08">
      <w:rPr>
        <w:rFonts w:ascii="Arial" w:hAnsi="Arial" w:cs="Arial"/>
        <w:b/>
        <w:sz w:val="12"/>
        <w:szCs w:val="12"/>
      </w:rPr>
      <w:fldChar w:fldCharType="begin"/>
    </w:r>
    <w:r w:rsidRPr="00920B08">
      <w:rPr>
        <w:rFonts w:ascii="Arial" w:hAnsi="Arial" w:cs="Arial"/>
        <w:b/>
        <w:sz w:val="12"/>
        <w:szCs w:val="12"/>
      </w:rPr>
      <w:instrText>NUMPAGES</w:instrText>
    </w:r>
    <w:r w:rsidRPr="00920B08">
      <w:rPr>
        <w:rFonts w:ascii="Arial" w:hAnsi="Arial" w:cs="Arial"/>
        <w:b/>
        <w:sz w:val="12"/>
        <w:szCs w:val="12"/>
      </w:rPr>
      <w:fldChar w:fldCharType="separate"/>
    </w:r>
    <w:r w:rsidR="000570E2">
      <w:rPr>
        <w:rFonts w:ascii="Arial" w:hAnsi="Arial" w:cs="Arial"/>
        <w:b/>
        <w:noProof/>
        <w:sz w:val="12"/>
        <w:szCs w:val="12"/>
      </w:rPr>
      <w:t>1</w:t>
    </w:r>
    <w:r w:rsidRPr="00920B08">
      <w:rPr>
        <w:rFonts w:ascii="Arial" w:hAnsi="Arial" w:cs="Arial"/>
        <w:b/>
        <w:sz w:val="12"/>
        <w:szCs w:val="12"/>
      </w:rPr>
      <w:fldChar w:fldCharType="end"/>
    </w:r>
  </w:p>
  <w:p w14:paraId="3A88DCAF" w14:textId="77777777" w:rsidR="009624BF" w:rsidRPr="00920B08" w:rsidRDefault="009624BF" w:rsidP="00485BAE">
    <w:pPr>
      <w:pStyle w:val="Rodap"/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FDEE6" w14:textId="77777777" w:rsidR="00486B00" w:rsidRDefault="00486B00" w:rsidP="00F82EB1">
      <w:pPr>
        <w:spacing w:after="0" w:line="240" w:lineRule="auto"/>
      </w:pPr>
      <w:r>
        <w:separator/>
      </w:r>
    </w:p>
  </w:footnote>
  <w:footnote w:type="continuationSeparator" w:id="0">
    <w:p w14:paraId="487C4AC8" w14:textId="77777777" w:rsidR="00486B00" w:rsidRDefault="00486B00" w:rsidP="00F82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6C144" w14:textId="64EF8264" w:rsidR="00485BAE" w:rsidRDefault="00485BAE" w:rsidP="00D3424C">
    <w:pPr>
      <w:pStyle w:val="Cabealho"/>
      <w:pBdr>
        <w:bottom w:val="single" w:sz="12" w:space="1" w:color="auto"/>
      </w:pBdr>
      <w:jc w:val="center"/>
      <w:rPr>
        <w:rFonts w:ascii="Verdana" w:hAnsi="Verdana" w:cs="Verdana"/>
        <w:noProof/>
        <w:lang w:eastAsia="pt-BR"/>
      </w:rPr>
    </w:pPr>
    <w:r>
      <w:rPr>
        <w:rFonts w:ascii="Verdana" w:hAnsi="Verdana" w:cs="Verdana"/>
        <w:noProof/>
        <w:lang w:eastAsia="pt-BR"/>
      </w:rPr>
      <w:drawing>
        <wp:anchor distT="0" distB="0" distL="114300" distR="114300" simplePos="0" relativeHeight="251658752" behindDoc="0" locked="0" layoutInCell="1" allowOverlap="1" wp14:anchorId="6FDE1F5A" wp14:editId="62E9C95D">
          <wp:simplePos x="0" y="0"/>
          <wp:positionH relativeFrom="column">
            <wp:posOffset>1631315</wp:posOffset>
          </wp:positionH>
          <wp:positionV relativeFrom="paragraph">
            <wp:posOffset>-27940</wp:posOffset>
          </wp:positionV>
          <wp:extent cx="1860550" cy="466725"/>
          <wp:effectExtent l="0" t="0" r="6350" b="9525"/>
          <wp:wrapNone/>
          <wp:docPr id="1495100738" name="Imagem 14951007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055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47EB09" w14:textId="77777777" w:rsidR="00485BAE" w:rsidRDefault="00485BAE" w:rsidP="00D3424C">
    <w:pPr>
      <w:pStyle w:val="Cabealho"/>
      <w:pBdr>
        <w:bottom w:val="single" w:sz="12" w:space="1" w:color="auto"/>
      </w:pBdr>
      <w:jc w:val="center"/>
      <w:rPr>
        <w:rFonts w:ascii="Verdana" w:hAnsi="Verdana" w:cs="Verdana"/>
        <w:noProof/>
        <w:lang w:eastAsia="pt-BR"/>
      </w:rPr>
    </w:pPr>
  </w:p>
  <w:p w14:paraId="7B7CCFCE" w14:textId="77777777" w:rsidR="00485BAE" w:rsidRDefault="00485BAE" w:rsidP="00D3424C">
    <w:pPr>
      <w:pStyle w:val="Cabealho"/>
      <w:pBdr>
        <w:bottom w:val="single" w:sz="12" w:space="1" w:color="auto"/>
      </w:pBdr>
      <w:jc w:val="center"/>
      <w:rPr>
        <w:rFonts w:ascii="Verdana" w:hAnsi="Verdana" w:cs="Verdana"/>
        <w:noProof/>
        <w:lang w:eastAsia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 w16cid:durableId="518351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EB1"/>
    <w:rsid w:val="000026AC"/>
    <w:rsid w:val="00021869"/>
    <w:rsid w:val="000359AE"/>
    <w:rsid w:val="000570E2"/>
    <w:rsid w:val="00062B95"/>
    <w:rsid w:val="00065952"/>
    <w:rsid w:val="000A0F8B"/>
    <w:rsid w:val="000B34E6"/>
    <w:rsid w:val="000C1F4F"/>
    <w:rsid w:val="00104EF8"/>
    <w:rsid w:val="0014069F"/>
    <w:rsid w:val="0014144F"/>
    <w:rsid w:val="001454FC"/>
    <w:rsid w:val="00154F51"/>
    <w:rsid w:val="00167C19"/>
    <w:rsid w:val="0019353B"/>
    <w:rsid w:val="001A0E94"/>
    <w:rsid w:val="001C2BEF"/>
    <w:rsid w:val="001C2BF9"/>
    <w:rsid w:val="001D448E"/>
    <w:rsid w:val="001D55F0"/>
    <w:rsid w:val="001E21C1"/>
    <w:rsid w:val="001E2E32"/>
    <w:rsid w:val="001F5F0A"/>
    <w:rsid w:val="0020119F"/>
    <w:rsid w:val="0022122A"/>
    <w:rsid w:val="0022728B"/>
    <w:rsid w:val="0027058D"/>
    <w:rsid w:val="00296672"/>
    <w:rsid w:val="00317C7F"/>
    <w:rsid w:val="0033402F"/>
    <w:rsid w:val="0033650F"/>
    <w:rsid w:val="003531FC"/>
    <w:rsid w:val="003B79C1"/>
    <w:rsid w:val="003D64DB"/>
    <w:rsid w:val="003E39FB"/>
    <w:rsid w:val="00403EDB"/>
    <w:rsid w:val="00405B76"/>
    <w:rsid w:val="00461125"/>
    <w:rsid w:val="00465C5C"/>
    <w:rsid w:val="00485BAE"/>
    <w:rsid w:val="00486B00"/>
    <w:rsid w:val="00490868"/>
    <w:rsid w:val="004F049F"/>
    <w:rsid w:val="004F3894"/>
    <w:rsid w:val="00506717"/>
    <w:rsid w:val="00571DB6"/>
    <w:rsid w:val="00586D2A"/>
    <w:rsid w:val="00590583"/>
    <w:rsid w:val="005C39CE"/>
    <w:rsid w:val="005D4A87"/>
    <w:rsid w:val="005E7EF4"/>
    <w:rsid w:val="005F78E5"/>
    <w:rsid w:val="0060663E"/>
    <w:rsid w:val="00623096"/>
    <w:rsid w:val="00623939"/>
    <w:rsid w:val="00625AD5"/>
    <w:rsid w:val="006325B4"/>
    <w:rsid w:val="00635B2C"/>
    <w:rsid w:val="00675747"/>
    <w:rsid w:val="006764FA"/>
    <w:rsid w:val="006911AC"/>
    <w:rsid w:val="006C3FAD"/>
    <w:rsid w:val="006D3D42"/>
    <w:rsid w:val="006E40A5"/>
    <w:rsid w:val="006F569A"/>
    <w:rsid w:val="007038F9"/>
    <w:rsid w:val="00712001"/>
    <w:rsid w:val="00722198"/>
    <w:rsid w:val="007313DE"/>
    <w:rsid w:val="00735B8E"/>
    <w:rsid w:val="00741A9F"/>
    <w:rsid w:val="00754464"/>
    <w:rsid w:val="00774A6E"/>
    <w:rsid w:val="007D5BB5"/>
    <w:rsid w:val="00806042"/>
    <w:rsid w:val="00812A96"/>
    <w:rsid w:val="0081426B"/>
    <w:rsid w:val="00840530"/>
    <w:rsid w:val="008501DE"/>
    <w:rsid w:val="008579DA"/>
    <w:rsid w:val="008710D3"/>
    <w:rsid w:val="008877A6"/>
    <w:rsid w:val="00897ACE"/>
    <w:rsid w:val="008B23BA"/>
    <w:rsid w:val="008C350E"/>
    <w:rsid w:val="00905A15"/>
    <w:rsid w:val="00907F76"/>
    <w:rsid w:val="00915863"/>
    <w:rsid w:val="00915C42"/>
    <w:rsid w:val="00931378"/>
    <w:rsid w:val="00931A1E"/>
    <w:rsid w:val="009428DA"/>
    <w:rsid w:val="009559E3"/>
    <w:rsid w:val="009624BF"/>
    <w:rsid w:val="00990CAE"/>
    <w:rsid w:val="00994A25"/>
    <w:rsid w:val="009A425E"/>
    <w:rsid w:val="009E247C"/>
    <w:rsid w:val="009E2EC6"/>
    <w:rsid w:val="009F74F1"/>
    <w:rsid w:val="00A13140"/>
    <w:rsid w:val="00A150EC"/>
    <w:rsid w:val="00A253B8"/>
    <w:rsid w:val="00A41653"/>
    <w:rsid w:val="00A61FC1"/>
    <w:rsid w:val="00A76CCE"/>
    <w:rsid w:val="00A83813"/>
    <w:rsid w:val="00A91EF9"/>
    <w:rsid w:val="00A92D91"/>
    <w:rsid w:val="00AD3F5E"/>
    <w:rsid w:val="00AD7668"/>
    <w:rsid w:val="00B47512"/>
    <w:rsid w:val="00B56F23"/>
    <w:rsid w:val="00B67AC8"/>
    <w:rsid w:val="00B851F3"/>
    <w:rsid w:val="00BD6726"/>
    <w:rsid w:val="00BF66A1"/>
    <w:rsid w:val="00C052C6"/>
    <w:rsid w:val="00C16B26"/>
    <w:rsid w:val="00C3637F"/>
    <w:rsid w:val="00C464E6"/>
    <w:rsid w:val="00C84DA1"/>
    <w:rsid w:val="00C8653D"/>
    <w:rsid w:val="00C964DA"/>
    <w:rsid w:val="00CA48EB"/>
    <w:rsid w:val="00CB5175"/>
    <w:rsid w:val="00CC3A9E"/>
    <w:rsid w:val="00CD4B50"/>
    <w:rsid w:val="00D05774"/>
    <w:rsid w:val="00D11DF3"/>
    <w:rsid w:val="00D14759"/>
    <w:rsid w:val="00D30490"/>
    <w:rsid w:val="00D3499A"/>
    <w:rsid w:val="00D60786"/>
    <w:rsid w:val="00D647C3"/>
    <w:rsid w:val="00D85443"/>
    <w:rsid w:val="00DD7C07"/>
    <w:rsid w:val="00E3781C"/>
    <w:rsid w:val="00E37EAA"/>
    <w:rsid w:val="00E44CA2"/>
    <w:rsid w:val="00E85F2E"/>
    <w:rsid w:val="00E91E03"/>
    <w:rsid w:val="00EC7D70"/>
    <w:rsid w:val="00ED3EC3"/>
    <w:rsid w:val="00F004A4"/>
    <w:rsid w:val="00F033F4"/>
    <w:rsid w:val="00F05B22"/>
    <w:rsid w:val="00F123B6"/>
    <w:rsid w:val="00F322CB"/>
    <w:rsid w:val="00F34258"/>
    <w:rsid w:val="00F41268"/>
    <w:rsid w:val="00F474A9"/>
    <w:rsid w:val="00F56D40"/>
    <w:rsid w:val="00F811D3"/>
    <w:rsid w:val="00F82EB1"/>
    <w:rsid w:val="00F92D42"/>
    <w:rsid w:val="00FB6DAD"/>
    <w:rsid w:val="00FB6EEC"/>
    <w:rsid w:val="00FB762A"/>
    <w:rsid w:val="00FC0745"/>
    <w:rsid w:val="00FC1D5F"/>
    <w:rsid w:val="00FD0783"/>
    <w:rsid w:val="00FE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220317"/>
  <w15:docId w15:val="{1405A895-169C-4B50-A3F2-3F4091248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759"/>
    <w:rPr>
      <w:rFonts w:ascii="Calibri" w:eastAsia="Calibri" w:hAnsi="Calibri" w:cs="Calibri"/>
    </w:rPr>
  </w:style>
  <w:style w:type="paragraph" w:styleId="Ttulo3">
    <w:name w:val="heading 3"/>
    <w:basedOn w:val="Normal"/>
    <w:next w:val="Normal"/>
    <w:link w:val="Ttulo3Char"/>
    <w:uiPriority w:val="99"/>
    <w:qFormat/>
    <w:rsid w:val="00F82EB1"/>
    <w:pPr>
      <w:keepNext/>
      <w:numPr>
        <w:ilvl w:val="2"/>
        <w:numId w:val="1"/>
      </w:numPr>
      <w:suppressAutoHyphens/>
      <w:spacing w:after="0" w:line="240" w:lineRule="auto"/>
      <w:jc w:val="both"/>
      <w:outlineLvl w:val="2"/>
    </w:pPr>
    <w:rPr>
      <w:rFonts w:ascii="Times New Roman" w:hAnsi="Times New Roman" w:cs="Times New Roman"/>
      <w:b/>
      <w:bCs/>
      <w:color w:val="000000"/>
      <w:sz w:val="20"/>
      <w:szCs w:val="20"/>
      <w:lang w:val="x-none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9"/>
    <w:rsid w:val="00F82EB1"/>
    <w:rPr>
      <w:rFonts w:ascii="Times New Roman" w:eastAsia="Calibri" w:hAnsi="Times New Roman" w:cs="Times New Roman"/>
      <w:b/>
      <w:bCs/>
      <w:color w:val="000000"/>
      <w:sz w:val="20"/>
      <w:szCs w:val="20"/>
      <w:lang w:val="x-none" w:eastAsia="ar-SA"/>
    </w:rPr>
  </w:style>
  <w:style w:type="paragraph" w:styleId="Cabealho">
    <w:name w:val="header"/>
    <w:basedOn w:val="Normal"/>
    <w:link w:val="CabealhoChar"/>
    <w:uiPriority w:val="99"/>
    <w:rsid w:val="00F82E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82EB1"/>
    <w:rPr>
      <w:rFonts w:ascii="Calibri" w:eastAsia="Calibri" w:hAnsi="Calibri" w:cs="Calibri"/>
    </w:rPr>
  </w:style>
  <w:style w:type="paragraph" w:styleId="Rodap">
    <w:name w:val="footer"/>
    <w:basedOn w:val="Normal"/>
    <w:link w:val="RodapChar"/>
    <w:uiPriority w:val="99"/>
    <w:rsid w:val="00F82E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82EB1"/>
    <w:rPr>
      <w:rFonts w:ascii="Calibri" w:eastAsia="Calibri" w:hAnsi="Calibri" w:cs="Calibri"/>
    </w:rPr>
  </w:style>
  <w:style w:type="character" w:styleId="Refdenotaderodap">
    <w:name w:val="footnote reference"/>
    <w:uiPriority w:val="99"/>
    <w:semiHidden/>
    <w:unhideWhenUsed/>
    <w:rsid w:val="00F82EB1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2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2EB1"/>
    <w:rPr>
      <w:rFonts w:ascii="Tahoma" w:eastAsia="Calibri" w:hAnsi="Tahoma" w:cs="Tahoma"/>
      <w:sz w:val="16"/>
      <w:szCs w:val="16"/>
    </w:rPr>
  </w:style>
  <w:style w:type="paragraph" w:customStyle="1" w:styleId="ecxmsonormal">
    <w:name w:val="ecxmsonormal"/>
    <w:basedOn w:val="Normal"/>
    <w:rsid w:val="00BD6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06595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065952"/>
    <w:rPr>
      <w:rFonts w:ascii="Calibri" w:eastAsia="Calibri" w:hAnsi="Calibri" w:cs="Calibri"/>
      <w:sz w:val="20"/>
      <w:szCs w:val="20"/>
    </w:rPr>
  </w:style>
  <w:style w:type="paragraph" w:customStyle="1" w:styleId="Default">
    <w:name w:val="Default"/>
    <w:rsid w:val="000659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8544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8544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F92D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3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E3673-C6FB-4AF8-8859-FCEDC539E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682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FERNANDO GALIZA</dc:creator>
  <cp:lastModifiedBy>LUIZ FERNANDO GALIZA CARDOSO</cp:lastModifiedBy>
  <cp:revision>13</cp:revision>
  <cp:lastPrinted>2022-08-04T13:04:00Z</cp:lastPrinted>
  <dcterms:created xsi:type="dcterms:W3CDTF">2025-11-05T13:32:00Z</dcterms:created>
  <dcterms:modified xsi:type="dcterms:W3CDTF">2025-11-21T21:57:00Z</dcterms:modified>
</cp:coreProperties>
</file>