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FE0EE" w14:textId="7A92F9E2" w:rsidR="0093538A" w:rsidRPr="008A38DF" w:rsidRDefault="0093538A" w:rsidP="0093538A">
      <w:pPr>
        <w:shd w:val="clear" w:color="auto" w:fill="BFBFB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8A38DF">
        <w:rPr>
          <w:rFonts w:ascii="Arial" w:hAnsi="Arial" w:cs="Arial"/>
          <w:b/>
          <w:bCs/>
          <w:sz w:val="16"/>
          <w:szCs w:val="16"/>
        </w:rPr>
        <w:t xml:space="preserve">DECLARAÇÃO PARA CUMPRIMENTO DO DISPOSTO NO ARTIGO 14, INCISO </w:t>
      </w:r>
      <w:r>
        <w:rPr>
          <w:rFonts w:ascii="Arial" w:hAnsi="Arial" w:cs="Arial"/>
          <w:b/>
          <w:bCs/>
          <w:sz w:val="16"/>
          <w:szCs w:val="16"/>
        </w:rPr>
        <w:t>XXII</w:t>
      </w:r>
      <w:r w:rsidRPr="008A38DF">
        <w:rPr>
          <w:rFonts w:ascii="Arial" w:hAnsi="Arial" w:cs="Arial"/>
          <w:b/>
          <w:bCs/>
          <w:sz w:val="16"/>
          <w:szCs w:val="16"/>
        </w:rPr>
        <w:t xml:space="preserve">, DO EDITAL. </w:t>
      </w:r>
    </w:p>
    <w:p w14:paraId="5EC4D9F5" w14:textId="77777777" w:rsidR="0093538A" w:rsidRPr="00297530" w:rsidRDefault="0093538A" w:rsidP="0093538A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hAnsi="Arial" w:cs="Arial"/>
          <w:b/>
          <w:bCs/>
          <w:i/>
          <w:color w:val="FF0000"/>
          <w:sz w:val="20"/>
          <w:szCs w:val="20"/>
        </w:rPr>
      </w:pPr>
    </w:p>
    <w:p w14:paraId="40EA817E" w14:textId="77777777" w:rsidR="0093538A" w:rsidRPr="00297530" w:rsidRDefault="0093538A" w:rsidP="0093538A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hAnsi="Arial" w:cs="Arial"/>
          <w:b/>
          <w:bCs/>
          <w:i/>
          <w:color w:val="FF0000"/>
          <w:sz w:val="16"/>
          <w:szCs w:val="16"/>
        </w:rPr>
      </w:pPr>
      <w:r w:rsidRPr="00297530">
        <w:rPr>
          <w:rFonts w:ascii="Arial" w:hAnsi="Arial" w:cs="Arial"/>
          <w:b/>
          <w:bCs/>
          <w:i/>
          <w:color w:val="FF0000"/>
          <w:sz w:val="16"/>
          <w:szCs w:val="16"/>
        </w:rPr>
        <w:t>É obrigatório o preenchimento completo de todos os campos, em letra legível, sob pena de indeferimento da inscrição.</w:t>
      </w:r>
    </w:p>
    <w:p w14:paraId="7F76916A" w14:textId="77777777" w:rsidR="0093538A" w:rsidRDefault="0093538A" w:rsidP="0093538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6702"/>
      </w:tblGrid>
      <w:tr w:rsidR="0093538A" w:rsidRPr="003A42D3" w14:paraId="63878AF1" w14:textId="77777777" w:rsidTr="00D669B5">
        <w:tc>
          <w:tcPr>
            <w:tcW w:w="1771" w:type="dxa"/>
          </w:tcPr>
          <w:p w14:paraId="02B59D20" w14:textId="77777777" w:rsidR="0093538A" w:rsidRPr="003A42D3" w:rsidRDefault="0093538A" w:rsidP="00D66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42D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NOME COMPLETO</w:t>
            </w:r>
          </w:p>
        </w:tc>
        <w:tc>
          <w:tcPr>
            <w:tcW w:w="6873" w:type="dxa"/>
          </w:tcPr>
          <w:p w14:paraId="0C5993CB" w14:textId="77777777" w:rsidR="0093538A" w:rsidRPr="003A42D3" w:rsidRDefault="0093538A" w:rsidP="00D66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93538A" w:rsidRPr="003A42D3" w14:paraId="76193ABB" w14:textId="77777777" w:rsidTr="00D669B5">
        <w:tc>
          <w:tcPr>
            <w:tcW w:w="1771" w:type="dxa"/>
          </w:tcPr>
          <w:p w14:paraId="61EA3939" w14:textId="77777777" w:rsidR="0093538A" w:rsidRPr="003A42D3" w:rsidRDefault="0093538A" w:rsidP="00D66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42D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CPF</w:t>
            </w:r>
          </w:p>
        </w:tc>
        <w:tc>
          <w:tcPr>
            <w:tcW w:w="6873" w:type="dxa"/>
          </w:tcPr>
          <w:p w14:paraId="71A23006" w14:textId="77777777" w:rsidR="0093538A" w:rsidRPr="003A42D3" w:rsidRDefault="0093538A" w:rsidP="00D66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</w:tc>
      </w:tr>
    </w:tbl>
    <w:p w14:paraId="40EF0F25" w14:textId="77777777" w:rsidR="0093538A" w:rsidRPr="008A38DF" w:rsidRDefault="0093538A" w:rsidP="0093538A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1418"/>
        <w:jc w:val="both"/>
        <w:rPr>
          <w:rFonts w:ascii="Arial" w:hAnsi="Arial" w:cs="Arial"/>
          <w:sz w:val="18"/>
          <w:szCs w:val="18"/>
        </w:rPr>
      </w:pPr>
      <w:r w:rsidRPr="008A38DF">
        <w:rPr>
          <w:rFonts w:ascii="Arial" w:hAnsi="Arial" w:cs="Arial"/>
          <w:sz w:val="18"/>
          <w:szCs w:val="18"/>
        </w:rPr>
        <w:t xml:space="preserve">Em cumprimento aos termos do edital de eleição de representante dos empregados no Conselho de Administração, </w:t>
      </w:r>
      <w:r w:rsidRPr="008A38DF">
        <w:rPr>
          <w:rFonts w:ascii="Arial" w:hAnsi="Arial" w:cs="Arial"/>
          <w:b/>
          <w:sz w:val="18"/>
          <w:szCs w:val="18"/>
        </w:rPr>
        <w:t>DECLARO</w:t>
      </w:r>
      <w:r w:rsidRPr="008A38DF">
        <w:rPr>
          <w:rFonts w:ascii="Arial" w:hAnsi="Arial" w:cs="Arial"/>
          <w:sz w:val="18"/>
          <w:szCs w:val="18"/>
        </w:rPr>
        <w:t xml:space="preserve">, para os devidos fins, que não possuo cônjuge ou companheiro (a), ascendente, descente ou parente, até o 2º grau, com empréstimos ou débitos em inadimplência, contraídos junto ao Banco do Estado do Pará S.A., razão pela qual informo abaixo os respectivos nomes e </w:t>
      </w:r>
      <w:proofErr w:type="spellStart"/>
      <w:r w:rsidRPr="008A38DF">
        <w:rPr>
          <w:rFonts w:ascii="Arial" w:hAnsi="Arial" w:cs="Arial"/>
          <w:sz w:val="18"/>
          <w:szCs w:val="18"/>
        </w:rPr>
        <w:t>CPF’s</w:t>
      </w:r>
      <w:proofErr w:type="spellEnd"/>
      <w:r w:rsidRPr="008A38DF">
        <w:rPr>
          <w:rFonts w:ascii="Arial" w:hAnsi="Arial" w:cs="Arial"/>
          <w:sz w:val="18"/>
          <w:szCs w:val="18"/>
        </w:rPr>
        <w:t xml:space="preserve"> para consultas pela Comissão Eleitoral, que está autorizada a verificar a veracidade da presente declaração.</w:t>
      </w:r>
    </w:p>
    <w:p w14:paraId="510DDDD7" w14:textId="31D9E850" w:rsidR="0093538A" w:rsidRPr="00297530" w:rsidRDefault="003E31B2" w:rsidP="009353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Local e data do protocolo.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04"/>
      </w:tblGrid>
      <w:tr w:rsidR="0093538A" w:rsidRPr="00297530" w14:paraId="017B2F5D" w14:textId="77777777" w:rsidTr="00D669B5">
        <w:tc>
          <w:tcPr>
            <w:tcW w:w="8644" w:type="dxa"/>
          </w:tcPr>
          <w:p w14:paraId="1C047433" w14:textId="77777777" w:rsidR="0093538A" w:rsidRPr="00297530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  <w:p w14:paraId="71EA7C00" w14:textId="77777777" w:rsidR="0093538A" w:rsidRPr="00297530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  <w:p w14:paraId="4BA40409" w14:textId="77777777" w:rsidR="0093538A" w:rsidRPr="00297530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  <w:p w14:paraId="6E3BA6CE" w14:textId="77777777" w:rsidR="0093538A" w:rsidRPr="00297530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29753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______________________________________</w:t>
            </w:r>
          </w:p>
        </w:tc>
      </w:tr>
      <w:tr w:rsidR="0093538A" w:rsidRPr="00297530" w14:paraId="72CD8266" w14:textId="77777777" w:rsidTr="00D669B5">
        <w:tc>
          <w:tcPr>
            <w:tcW w:w="8644" w:type="dxa"/>
          </w:tcPr>
          <w:p w14:paraId="6DD4C671" w14:textId="77777777" w:rsidR="0093538A" w:rsidRPr="00297530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297530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  <w:t>(assinatura com firma reconhecida em cartório)</w:t>
            </w:r>
          </w:p>
          <w:p w14:paraId="16CDDE15" w14:textId="77777777" w:rsidR="0093538A" w:rsidRPr="00297530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</w:p>
        </w:tc>
      </w:tr>
    </w:tbl>
    <w:p w14:paraId="00437B6B" w14:textId="77777777" w:rsidR="0093538A" w:rsidRDefault="0093538A" w:rsidP="0093538A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14:paraId="37E257CB" w14:textId="77777777" w:rsidR="0093538A" w:rsidRDefault="0093538A" w:rsidP="0093538A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14:paraId="014EC8C3" w14:textId="77777777" w:rsidR="0093538A" w:rsidRDefault="0093538A" w:rsidP="0093538A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1"/>
        <w:gridCol w:w="2473"/>
        <w:gridCol w:w="2150"/>
      </w:tblGrid>
      <w:tr w:rsidR="0093538A" w:rsidRPr="00297530" w14:paraId="1AFE6EF7" w14:textId="77777777" w:rsidTr="00D669B5">
        <w:tc>
          <w:tcPr>
            <w:tcW w:w="3948" w:type="dxa"/>
          </w:tcPr>
          <w:p w14:paraId="4678A3AD" w14:textId="77777777" w:rsidR="0093538A" w:rsidRPr="00BC0B4E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0B4E"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520" w:type="dxa"/>
          </w:tcPr>
          <w:p w14:paraId="1D2BFE97" w14:textId="77777777" w:rsidR="0093538A" w:rsidRPr="00BC0B4E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0B4E">
              <w:rPr>
                <w:rFonts w:ascii="Arial" w:hAnsi="Arial" w:cs="Arial"/>
                <w:b/>
                <w:bCs/>
                <w:sz w:val="16"/>
                <w:szCs w:val="16"/>
              </w:rPr>
              <w:t>CPF</w:t>
            </w:r>
          </w:p>
        </w:tc>
        <w:tc>
          <w:tcPr>
            <w:tcW w:w="2176" w:type="dxa"/>
          </w:tcPr>
          <w:p w14:paraId="3BD2A486" w14:textId="77777777" w:rsidR="0093538A" w:rsidRPr="00BC0B4E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0B4E">
              <w:rPr>
                <w:rFonts w:ascii="Arial" w:hAnsi="Arial" w:cs="Arial"/>
                <w:b/>
                <w:bCs/>
                <w:sz w:val="16"/>
                <w:szCs w:val="16"/>
              </w:rPr>
              <w:t>Parentesco</w:t>
            </w:r>
          </w:p>
        </w:tc>
      </w:tr>
      <w:tr w:rsidR="0093538A" w:rsidRPr="00297530" w14:paraId="59C4CD0C" w14:textId="77777777" w:rsidTr="00D669B5">
        <w:tc>
          <w:tcPr>
            <w:tcW w:w="3948" w:type="dxa"/>
          </w:tcPr>
          <w:p w14:paraId="2DF3BBBE" w14:textId="77777777" w:rsidR="0093538A" w:rsidRPr="00BC0B4E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20" w:type="dxa"/>
          </w:tcPr>
          <w:p w14:paraId="7A7642D5" w14:textId="77777777" w:rsidR="0093538A" w:rsidRPr="00BC0B4E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76" w:type="dxa"/>
          </w:tcPr>
          <w:p w14:paraId="25EEEB47" w14:textId="77777777" w:rsidR="0093538A" w:rsidRPr="00BC0B4E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3538A" w:rsidRPr="00297530" w14:paraId="51658013" w14:textId="77777777" w:rsidTr="00D669B5">
        <w:tc>
          <w:tcPr>
            <w:tcW w:w="3948" w:type="dxa"/>
          </w:tcPr>
          <w:p w14:paraId="6DFB1F6C" w14:textId="77777777" w:rsidR="0093538A" w:rsidRPr="00BC0B4E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20" w:type="dxa"/>
          </w:tcPr>
          <w:p w14:paraId="55F158CF" w14:textId="77777777" w:rsidR="0093538A" w:rsidRPr="00BC0B4E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76" w:type="dxa"/>
          </w:tcPr>
          <w:p w14:paraId="26E8F0AA" w14:textId="77777777" w:rsidR="0093538A" w:rsidRPr="00BC0B4E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3538A" w:rsidRPr="00297530" w14:paraId="4C3FC344" w14:textId="77777777" w:rsidTr="00D669B5">
        <w:tc>
          <w:tcPr>
            <w:tcW w:w="3948" w:type="dxa"/>
          </w:tcPr>
          <w:p w14:paraId="3DEF3C55" w14:textId="77777777" w:rsidR="0093538A" w:rsidRPr="00BC0B4E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20" w:type="dxa"/>
          </w:tcPr>
          <w:p w14:paraId="1DEA6425" w14:textId="77777777" w:rsidR="0093538A" w:rsidRPr="00BC0B4E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76" w:type="dxa"/>
          </w:tcPr>
          <w:p w14:paraId="44109C0F" w14:textId="77777777" w:rsidR="0093538A" w:rsidRPr="00BC0B4E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3538A" w:rsidRPr="00297530" w14:paraId="140E6F27" w14:textId="77777777" w:rsidTr="00D669B5">
        <w:tc>
          <w:tcPr>
            <w:tcW w:w="3948" w:type="dxa"/>
          </w:tcPr>
          <w:p w14:paraId="4532DD0C" w14:textId="77777777" w:rsidR="0093538A" w:rsidRPr="00BC0B4E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20" w:type="dxa"/>
          </w:tcPr>
          <w:p w14:paraId="4B56EAED" w14:textId="77777777" w:rsidR="0093538A" w:rsidRPr="00BC0B4E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76" w:type="dxa"/>
          </w:tcPr>
          <w:p w14:paraId="607F7092" w14:textId="77777777" w:rsidR="0093538A" w:rsidRPr="00BC0B4E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3538A" w:rsidRPr="00297530" w14:paraId="2B8A0B6C" w14:textId="77777777" w:rsidTr="00D669B5">
        <w:tc>
          <w:tcPr>
            <w:tcW w:w="3948" w:type="dxa"/>
          </w:tcPr>
          <w:p w14:paraId="08CAE40B" w14:textId="77777777" w:rsidR="0093538A" w:rsidRPr="00BC0B4E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20" w:type="dxa"/>
          </w:tcPr>
          <w:p w14:paraId="6A9B284D" w14:textId="77777777" w:rsidR="0093538A" w:rsidRPr="00BC0B4E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76" w:type="dxa"/>
          </w:tcPr>
          <w:p w14:paraId="5D65F58D" w14:textId="77777777" w:rsidR="0093538A" w:rsidRPr="00BC0B4E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3538A" w:rsidRPr="00297530" w14:paraId="0931FE68" w14:textId="77777777" w:rsidTr="00D669B5">
        <w:tc>
          <w:tcPr>
            <w:tcW w:w="3948" w:type="dxa"/>
          </w:tcPr>
          <w:p w14:paraId="69E508F8" w14:textId="77777777" w:rsidR="0093538A" w:rsidRPr="00BC0B4E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20" w:type="dxa"/>
          </w:tcPr>
          <w:p w14:paraId="12961106" w14:textId="77777777" w:rsidR="0093538A" w:rsidRPr="00BC0B4E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76" w:type="dxa"/>
          </w:tcPr>
          <w:p w14:paraId="2217E17B" w14:textId="77777777" w:rsidR="0093538A" w:rsidRPr="00BC0B4E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3538A" w:rsidRPr="00297530" w14:paraId="5073CF0A" w14:textId="77777777" w:rsidTr="00D669B5">
        <w:tc>
          <w:tcPr>
            <w:tcW w:w="3948" w:type="dxa"/>
          </w:tcPr>
          <w:p w14:paraId="5DF9A3A3" w14:textId="77777777" w:rsidR="0093538A" w:rsidRPr="00BC0B4E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20" w:type="dxa"/>
          </w:tcPr>
          <w:p w14:paraId="4D078579" w14:textId="77777777" w:rsidR="0093538A" w:rsidRPr="00BC0B4E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76" w:type="dxa"/>
          </w:tcPr>
          <w:p w14:paraId="349843F5" w14:textId="77777777" w:rsidR="0093538A" w:rsidRPr="00BC0B4E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3538A" w:rsidRPr="00297530" w14:paraId="064606E8" w14:textId="77777777" w:rsidTr="00D669B5">
        <w:tc>
          <w:tcPr>
            <w:tcW w:w="3948" w:type="dxa"/>
          </w:tcPr>
          <w:p w14:paraId="05DAA5F4" w14:textId="77777777" w:rsidR="0093538A" w:rsidRPr="00BC0B4E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20" w:type="dxa"/>
          </w:tcPr>
          <w:p w14:paraId="301D23A9" w14:textId="77777777" w:rsidR="0093538A" w:rsidRPr="00BC0B4E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76" w:type="dxa"/>
          </w:tcPr>
          <w:p w14:paraId="68EDCFB3" w14:textId="77777777" w:rsidR="0093538A" w:rsidRPr="00BC0B4E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3538A" w:rsidRPr="00297530" w14:paraId="1488B431" w14:textId="77777777" w:rsidTr="00D669B5">
        <w:tc>
          <w:tcPr>
            <w:tcW w:w="3948" w:type="dxa"/>
          </w:tcPr>
          <w:p w14:paraId="4783B5F1" w14:textId="77777777" w:rsidR="0093538A" w:rsidRPr="00BC0B4E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20" w:type="dxa"/>
          </w:tcPr>
          <w:p w14:paraId="22E7B937" w14:textId="77777777" w:rsidR="0093538A" w:rsidRPr="00BC0B4E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76" w:type="dxa"/>
          </w:tcPr>
          <w:p w14:paraId="2EB94494" w14:textId="77777777" w:rsidR="0093538A" w:rsidRPr="00BC0B4E" w:rsidRDefault="0093538A" w:rsidP="00D669B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5B7567C8" w14:textId="77777777" w:rsidR="0093538A" w:rsidRPr="000570E2" w:rsidRDefault="0093538A" w:rsidP="0093538A"/>
    <w:p w14:paraId="6AA06BDE" w14:textId="61834371" w:rsidR="004F3894" w:rsidRPr="0093538A" w:rsidRDefault="004F3894" w:rsidP="0093538A"/>
    <w:sectPr w:rsidR="004F3894" w:rsidRPr="0093538A" w:rsidSect="003E31B2">
      <w:headerReference w:type="default" r:id="rId8"/>
      <w:footerReference w:type="default" r:id="rId9"/>
      <w:pgSz w:w="11906" w:h="16838"/>
      <w:pgMar w:top="709" w:right="1701" w:bottom="1418" w:left="1701" w:header="284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DB93B" w14:textId="77777777" w:rsidR="00A150EC" w:rsidRDefault="00A150EC" w:rsidP="00F82EB1">
      <w:pPr>
        <w:spacing w:after="0" w:line="240" w:lineRule="auto"/>
      </w:pPr>
      <w:r>
        <w:separator/>
      </w:r>
    </w:p>
  </w:endnote>
  <w:endnote w:type="continuationSeparator" w:id="0">
    <w:p w14:paraId="333E6E2C" w14:textId="77777777" w:rsidR="00A150EC" w:rsidRDefault="00A150EC" w:rsidP="00F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4ADB1" w14:textId="53C83684" w:rsidR="003E31B2" w:rsidRDefault="003E31B2" w:rsidP="00485BAE">
    <w:pPr>
      <w:pStyle w:val="Rodap"/>
      <w:pBdr>
        <w:bottom w:val="single" w:sz="12" w:space="1" w:color="auto"/>
      </w:pBdr>
      <w:jc w:val="right"/>
      <w:rPr>
        <w:rFonts w:ascii="Arial" w:hAnsi="Arial" w:cs="Arial"/>
        <w:sz w:val="12"/>
        <w:szCs w:val="12"/>
      </w:rPr>
    </w:pPr>
  </w:p>
  <w:p w14:paraId="5CC63269" w14:textId="190A96B7" w:rsidR="009624BF" w:rsidRPr="00920B08" w:rsidRDefault="00E85F2E" w:rsidP="00485BAE">
    <w:pPr>
      <w:pStyle w:val="Rodap"/>
      <w:jc w:val="right"/>
      <w:rPr>
        <w:rFonts w:ascii="Arial" w:hAnsi="Arial" w:cs="Arial"/>
        <w:sz w:val="12"/>
        <w:szCs w:val="12"/>
      </w:rPr>
    </w:pPr>
    <w:r w:rsidRPr="00920B08">
      <w:rPr>
        <w:rFonts w:ascii="Arial" w:hAnsi="Arial" w:cs="Arial"/>
        <w:sz w:val="12"/>
        <w:szCs w:val="12"/>
      </w:rPr>
      <w:t xml:space="preserve">Página </w:t>
    </w:r>
    <w:r w:rsidRPr="00920B08">
      <w:rPr>
        <w:rFonts w:ascii="Arial" w:hAnsi="Arial" w:cs="Arial"/>
        <w:b/>
        <w:sz w:val="12"/>
        <w:szCs w:val="12"/>
      </w:rPr>
      <w:fldChar w:fldCharType="begin"/>
    </w:r>
    <w:r w:rsidRPr="00920B08">
      <w:rPr>
        <w:rFonts w:ascii="Arial" w:hAnsi="Arial" w:cs="Arial"/>
        <w:b/>
        <w:sz w:val="12"/>
        <w:szCs w:val="12"/>
      </w:rPr>
      <w:instrText>PAGE</w:instrText>
    </w:r>
    <w:r w:rsidRPr="00920B08">
      <w:rPr>
        <w:rFonts w:ascii="Arial" w:hAnsi="Arial" w:cs="Arial"/>
        <w:b/>
        <w:sz w:val="12"/>
        <w:szCs w:val="12"/>
      </w:rPr>
      <w:fldChar w:fldCharType="separate"/>
    </w:r>
    <w:r w:rsidR="000570E2">
      <w:rPr>
        <w:rFonts w:ascii="Arial" w:hAnsi="Arial" w:cs="Arial"/>
        <w:b/>
        <w:noProof/>
        <w:sz w:val="12"/>
        <w:szCs w:val="12"/>
      </w:rPr>
      <w:t>1</w:t>
    </w:r>
    <w:r w:rsidRPr="00920B08">
      <w:rPr>
        <w:rFonts w:ascii="Arial" w:hAnsi="Arial" w:cs="Arial"/>
        <w:b/>
        <w:sz w:val="12"/>
        <w:szCs w:val="12"/>
      </w:rPr>
      <w:fldChar w:fldCharType="end"/>
    </w:r>
    <w:r w:rsidRPr="00920B08">
      <w:rPr>
        <w:rFonts w:ascii="Arial" w:hAnsi="Arial" w:cs="Arial"/>
        <w:sz w:val="12"/>
        <w:szCs w:val="12"/>
      </w:rPr>
      <w:t xml:space="preserve"> de </w:t>
    </w:r>
    <w:r w:rsidRPr="00920B08">
      <w:rPr>
        <w:rFonts w:ascii="Arial" w:hAnsi="Arial" w:cs="Arial"/>
        <w:b/>
        <w:sz w:val="12"/>
        <w:szCs w:val="12"/>
      </w:rPr>
      <w:fldChar w:fldCharType="begin"/>
    </w:r>
    <w:r w:rsidRPr="00920B08">
      <w:rPr>
        <w:rFonts w:ascii="Arial" w:hAnsi="Arial" w:cs="Arial"/>
        <w:b/>
        <w:sz w:val="12"/>
        <w:szCs w:val="12"/>
      </w:rPr>
      <w:instrText>NUMPAGES</w:instrText>
    </w:r>
    <w:r w:rsidRPr="00920B08">
      <w:rPr>
        <w:rFonts w:ascii="Arial" w:hAnsi="Arial" w:cs="Arial"/>
        <w:b/>
        <w:sz w:val="12"/>
        <w:szCs w:val="12"/>
      </w:rPr>
      <w:fldChar w:fldCharType="separate"/>
    </w:r>
    <w:r w:rsidR="000570E2">
      <w:rPr>
        <w:rFonts w:ascii="Arial" w:hAnsi="Arial" w:cs="Arial"/>
        <w:b/>
        <w:noProof/>
        <w:sz w:val="12"/>
        <w:szCs w:val="12"/>
      </w:rPr>
      <w:t>1</w:t>
    </w:r>
    <w:r w:rsidRPr="00920B08">
      <w:rPr>
        <w:rFonts w:ascii="Arial" w:hAnsi="Arial" w:cs="Arial"/>
        <w:b/>
        <w:sz w:val="12"/>
        <w:szCs w:val="12"/>
      </w:rPr>
      <w:fldChar w:fldCharType="end"/>
    </w:r>
  </w:p>
  <w:p w14:paraId="3A88DCAF" w14:textId="77777777" w:rsidR="009624BF" w:rsidRPr="00920B08" w:rsidRDefault="009624BF" w:rsidP="00485BAE">
    <w:pPr>
      <w:pStyle w:val="Rodap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543F0" w14:textId="77777777" w:rsidR="00A150EC" w:rsidRDefault="00A150EC" w:rsidP="00F82EB1">
      <w:pPr>
        <w:spacing w:after="0" w:line="240" w:lineRule="auto"/>
      </w:pPr>
      <w:r>
        <w:separator/>
      </w:r>
    </w:p>
  </w:footnote>
  <w:footnote w:type="continuationSeparator" w:id="0">
    <w:p w14:paraId="663990A2" w14:textId="77777777" w:rsidR="00A150EC" w:rsidRDefault="00A150EC" w:rsidP="00F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CFCE" w14:textId="4478B861" w:rsidR="00485BAE" w:rsidRDefault="00485BAE" w:rsidP="003E31B2">
    <w:pPr>
      <w:pStyle w:val="Cabealho"/>
      <w:pBdr>
        <w:bottom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5183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B1"/>
    <w:rsid w:val="000026AC"/>
    <w:rsid w:val="000570E2"/>
    <w:rsid w:val="00062B95"/>
    <w:rsid w:val="00065952"/>
    <w:rsid w:val="000A0F8B"/>
    <w:rsid w:val="000C1F4F"/>
    <w:rsid w:val="00104EF8"/>
    <w:rsid w:val="00123CF2"/>
    <w:rsid w:val="0014144F"/>
    <w:rsid w:val="00167C19"/>
    <w:rsid w:val="001C2BF9"/>
    <w:rsid w:val="001D55F0"/>
    <w:rsid w:val="0022122A"/>
    <w:rsid w:val="0033650F"/>
    <w:rsid w:val="003D64DB"/>
    <w:rsid w:val="003E31B2"/>
    <w:rsid w:val="003E39FB"/>
    <w:rsid w:val="00485BAE"/>
    <w:rsid w:val="004F3894"/>
    <w:rsid w:val="005C39CE"/>
    <w:rsid w:val="005F78E5"/>
    <w:rsid w:val="0060663E"/>
    <w:rsid w:val="00623096"/>
    <w:rsid w:val="006325B4"/>
    <w:rsid w:val="00635B2C"/>
    <w:rsid w:val="00675747"/>
    <w:rsid w:val="006764FA"/>
    <w:rsid w:val="006C3FAD"/>
    <w:rsid w:val="006E40A5"/>
    <w:rsid w:val="006F569A"/>
    <w:rsid w:val="00735B8E"/>
    <w:rsid w:val="007D5BB5"/>
    <w:rsid w:val="00806042"/>
    <w:rsid w:val="0081426B"/>
    <w:rsid w:val="00827DB6"/>
    <w:rsid w:val="00840530"/>
    <w:rsid w:val="008579DA"/>
    <w:rsid w:val="0093538A"/>
    <w:rsid w:val="009428DA"/>
    <w:rsid w:val="009624BF"/>
    <w:rsid w:val="009A425E"/>
    <w:rsid w:val="009E247C"/>
    <w:rsid w:val="00A150EC"/>
    <w:rsid w:val="00A91EF9"/>
    <w:rsid w:val="00BD6726"/>
    <w:rsid w:val="00BF66A1"/>
    <w:rsid w:val="00C16B26"/>
    <w:rsid w:val="00C3637F"/>
    <w:rsid w:val="00C464E6"/>
    <w:rsid w:val="00C84DA1"/>
    <w:rsid w:val="00CC3A9E"/>
    <w:rsid w:val="00D05774"/>
    <w:rsid w:val="00D3499A"/>
    <w:rsid w:val="00D81C8F"/>
    <w:rsid w:val="00D85443"/>
    <w:rsid w:val="00DD7C07"/>
    <w:rsid w:val="00E3781C"/>
    <w:rsid w:val="00E85F2E"/>
    <w:rsid w:val="00E91E03"/>
    <w:rsid w:val="00F123B6"/>
    <w:rsid w:val="00F322CB"/>
    <w:rsid w:val="00F41268"/>
    <w:rsid w:val="00F56D40"/>
    <w:rsid w:val="00F811D3"/>
    <w:rsid w:val="00F82EB1"/>
    <w:rsid w:val="00F92D42"/>
    <w:rsid w:val="00FB6EEC"/>
    <w:rsid w:val="00FC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220317"/>
  <w15:docId w15:val="{1405A895-169C-4B50-A3F2-3F409124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2C"/>
    <w:rPr>
      <w:rFonts w:ascii="Calibri" w:eastAsia="Calibri" w:hAnsi="Calibri" w:cs="Calibri"/>
    </w:rPr>
  </w:style>
  <w:style w:type="paragraph" w:styleId="Ttulo3">
    <w:name w:val="heading 3"/>
    <w:basedOn w:val="Normal"/>
    <w:next w:val="Normal"/>
    <w:link w:val="Ttulo3Char"/>
    <w:uiPriority w:val="99"/>
    <w:qFormat/>
    <w:rsid w:val="00F82EB1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hAnsi="Times New Roman" w:cs="Times New Roman"/>
      <w:b/>
      <w:bCs/>
      <w:color w:val="000000"/>
      <w:sz w:val="20"/>
      <w:szCs w:val="20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F82EB1"/>
    <w:rPr>
      <w:rFonts w:ascii="Times New Roman" w:eastAsia="Calibri" w:hAnsi="Times New Roman" w:cs="Times New Roman"/>
      <w:b/>
      <w:bCs/>
      <w:color w:val="000000"/>
      <w:sz w:val="20"/>
      <w:szCs w:val="20"/>
      <w:lang w:val="x-none" w:eastAsia="ar-SA"/>
    </w:rPr>
  </w:style>
  <w:style w:type="paragraph" w:styleId="Cabealho">
    <w:name w:val="header"/>
    <w:basedOn w:val="Normal"/>
    <w:link w:val="CabealhoChar"/>
    <w:uiPriority w:val="99"/>
    <w:rsid w:val="00F82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2EB1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rsid w:val="00F82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2EB1"/>
    <w:rPr>
      <w:rFonts w:ascii="Calibri" w:eastAsia="Calibri" w:hAnsi="Calibri" w:cs="Calibri"/>
    </w:rPr>
  </w:style>
  <w:style w:type="character" w:styleId="Refdenotaderodap">
    <w:name w:val="footnote reference"/>
    <w:uiPriority w:val="99"/>
    <w:semiHidden/>
    <w:unhideWhenUsed/>
    <w:rsid w:val="00F82EB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EB1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BD6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6595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65952"/>
    <w:rPr>
      <w:rFonts w:ascii="Calibri" w:eastAsia="Calibri" w:hAnsi="Calibri" w:cs="Calibri"/>
      <w:sz w:val="20"/>
      <w:szCs w:val="20"/>
    </w:rPr>
  </w:style>
  <w:style w:type="paragraph" w:customStyle="1" w:styleId="Default">
    <w:name w:val="Default"/>
    <w:rsid w:val="000659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854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54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92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3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E3673-C6FB-4AF8-8859-FCEDC539E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764</Characters>
  <Application>Microsoft Office Word</Application>
  <DocSecurity>0</DocSecurity>
  <Lines>63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FERNANDO GALIZA</dc:creator>
  <cp:lastModifiedBy>LUIZ FERNANDO GALIZA CARDOSO</cp:lastModifiedBy>
  <cp:revision>3</cp:revision>
  <cp:lastPrinted>2022-08-04T13:04:00Z</cp:lastPrinted>
  <dcterms:created xsi:type="dcterms:W3CDTF">2023-11-17T17:42:00Z</dcterms:created>
  <dcterms:modified xsi:type="dcterms:W3CDTF">2025-10-24T20:50:00Z</dcterms:modified>
</cp:coreProperties>
</file>